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78"/>
        <w:gridCol w:w="2422"/>
      </w:tblGrid>
      <w:tr w:rsidR="00BA1105" w14:paraId="31707173" w14:textId="77777777" w:rsidTr="003B6631">
        <w:trPr>
          <w:trHeight w:val="1617"/>
        </w:trPr>
        <w:tc>
          <w:tcPr>
            <w:tcW w:w="8378" w:type="dxa"/>
          </w:tcPr>
          <w:p w14:paraId="01216F17" w14:textId="77777777" w:rsidR="00BA1105" w:rsidRPr="00E54FF8" w:rsidRDefault="00E54FF8">
            <w:pPr>
              <w:tabs>
                <w:tab w:val="right" w:pos="7212"/>
                <w:tab w:val="right" w:pos="9360"/>
              </w:tabs>
              <w:rPr>
                <w:rFonts w:ascii="Constantia" w:hAnsi="Constantia"/>
                <w:b/>
                <w:i/>
                <w:sz w:val="28"/>
              </w:rPr>
            </w:pPr>
            <w:r w:rsidRPr="00E54FF8">
              <w:rPr>
                <w:rFonts w:ascii="Constantia" w:hAnsi="Constantia"/>
                <w:b/>
                <w:i/>
                <w:sz w:val="32"/>
              </w:rPr>
              <w:t>GBC SMALL GROUP QUESTIONS</w:t>
            </w:r>
            <w:r w:rsidR="00BA1105" w:rsidRPr="00E54FF8">
              <w:rPr>
                <w:rFonts w:ascii="Constantia" w:hAnsi="Constantia"/>
                <w:b/>
                <w:i/>
                <w:sz w:val="28"/>
              </w:rPr>
              <w:tab/>
            </w:r>
            <w:r w:rsidR="00BA1105" w:rsidRPr="00E54FF8">
              <w:rPr>
                <w:rFonts w:ascii="Constantia" w:hAnsi="Constantia"/>
                <w:b/>
                <w:i/>
                <w:sz w:val="28"/>
              </w:rPr>
              <w:tab/>
            </w:r>
          </w:p>
          <w:p w14:paraId="7AAF6340" w14:textId="77777777" w:rsidR="00BA1105" w:rsidRPr="00E54FF8" w:rsidRDefault="00BA1105">
            <w:pPr>
              <w:pStyle w:val="Normal-Manual"/>
              <w:numPr>
                <w:ilvl w:val="0"/>
                <w:numId w:val="0"/>
              </w:numPr>
              <w:rPr>
                <w:rFonts w:ascii="Constantia" w:hAnsi="Constantia"/>
                <w:b/>
                <w:i/>
                <w:sz w:val="30"/>
              </w:rPr>
            </w:pPr>
            <w:r w:rsidRPr="00E54FF8">
              <w:rPr>
                <w:rFonts w:ascii="Constantia" w:hAnsi="Constantia"/>
                <w:b/>
                <w:i/>
                <w:sz w:val="32"/>
              </w:rPr>
              <w:t xml:space="preserve"> </w:t>
            </w:r>
            <w:r w:rsidR="00116082">
              <w:rPr>
                <w:rFonts w:ascii="Constantia" w:hAnsi="Constantia"/>
                <w:b/>
                <w:i/>
                <w:sz w:val="32"/>
              </w:rPr>
              <w:t>THE GOSPEL OF JOHN CHAPTER 4</w:t>
            </w:r>
          </w:p>
          <w:p w14:paraId="357F7A4C" w14:textId="2936F5E9" w:rsidR="00BA1105" w:rsidRDefault="00E54FF8">
            <w:pPr>
              <w:pStyle w:val="Normal-Manual"/>
              <w:numPr>
                <w:ilvl w:val="0"/>
                <w:numId w:val="0"/>
              </w:numPr>
              <w:spacing w:before="60"/>
              <w:rPr>
                <w:b/>
                <w:i/>
                <w:sz w:val="32"/>
              </w:rPr>
            </w:pPr>
            <w:r w:rsidRPr="00E54FF8">
              <w:rPr>
                <w:rFonts w:ascii="Constantia" w:hAnsi="Constantia"/>
                <w:b/>
                <w:i/>
                <w:sz w:val="22"/>
              </w:rPr>
              <w:t xml:space="preserve">Lesson </w:t>
            </w:r>
            <w:r w:rsidR="00942376">
              <w:rPr>
                <w:rFonts w:ascii="Constantia" w:hAnsi="Constantia"/>
                <w:b/>
                <w:i/>
                <w:sz w:val="22"/>
              </w:rPr>
              <w:t>3</w:t>
            </w:r>
            <w:r w:rsidRPr="00E54FF8">
              <w:rPr>
                <w:rFonts w:ascii="Constantia" w:hAnsi="Constantia"/>
                <w:b/>
                <w:i/>
                <w:sz w:val="22"/>
              </w:rPr>
              <w:t xml:space="preserve">     Week o</w:t>
            </w:r>
            <w:r w:rsidR="00A445A2">
              <w:rPr>
                <w:rFonts w:ascii="Constantia" w:hAnsi="Constantia"/>
                <w:b/>
                <w:i/>
                <w:sz w:val="22"/>
              </w:rPr>
              <w:t xml:space="preserve">f </w:t>
            </w:r>
            <w:r w:rsidR="00942376">
              <w:rPr>
                <w:rFonts w:ascii="Constantia" w:hAnsi="Constantia"/>
                <w:b/>
                <w:i/>
                <w:sz w:val="22"/>
              </w:rPr>
              <w:t>August 27, 20</w:t>
            </w:r>
            <w:r w:rsidR="00A525E7">
              <w:rPr>
                <w:rFonts w:ascii="Constantia" w:hAnsi="Constantia"/>
                <w:b/>
                <w:i/>
                <w:sz w:val="22"/>
              </w:rPr>
              <w:t>23</w:t>
            </w:r>
          </w:p>
        </w:tc>
        <w:tc>
          <w:tcPr>
            <w:tcW w:w="2422" w:type="dxa"/>
          </w:tcPr>
          <w:p w14:paraId="76839823" w14:textId="77777777" w:rsidR="00BA1105" w:rsidRDefault="00126CBD">
            <w:pPr>
              <w:tabs>
                <w:tab w:val="right" w:pos="9360"/>
              </w:tabs>
              <w:jc w:val="right"/>
            </w:pPr>
            <w:r>
              <w:rPr>
                <w:noProof/>
              </w:rPr>
              <w:drawing>
                <wp:inline distT="0" distB="0" distL="0" distR="0" wp14:anchorId="58168778" wp14:editId="7357E513">
                  <wp:extent cx="1494790" cy="1025270"/>
                  <wp:effectExtent l="0" t="0" r="0" b="3810"/>
                  <wp:docPr id="1" name="Picture 2" descr="C:\Users\Kal\Pictures\Church Logos\GBC\GBC1400x1400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al\Pictures\Church Logos\GBC\GBC1400x1400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9307" cy="10420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BD10A2" w14:textId="77777777" w:rsidR="004709EF" w:rsidRPr="00A445A2" w:rsidRDefault="004709EF" w:rsidP="00A445A2">
      <w:pPr>
        <w:pStyle w:val="Normal-Manual"/>
        <w:numPr>
          <w:ilvl w:val="0"/>
          <w:numId w:val="0"/>
        </w:numPr>
        <w:spacing w:after="40"/>
        <w:ind w:left="1140"/>
        <w:rPr>
          <w:rFonts w:ascii="Constantia" w:hAnsi="Constantia"/>
          <w:i/>
          <w:sz w:val="22"/>
        </w:rPr>
      </w:pPr>
    </w:p>
    <w:p w14:paraId="20A13B22" w14:textId="3BBDCC32" w:rsidR="00A445A2" w:rsidRPr="007B24AA" w:rsidRDefault="00E174C8" w:rsidP="007B24AA">
      <w:pPr>
        <w:pStyle w:val="Normal-Manual"/>
        <w:numPr>
          <w:ilvl w:val="0"/>
          <w:numId w:val="12"/>
        </w:numPr>
        <w:spacing w:before="120"/>
        <w:jc w:val="both"/>
        <w:rPr>
          <w:rFonts w:ascii="Constantia" w:hAnsi="Constantia"/>
          <w:i/>
          <w:sz w:val="22"/>
          <w:szCs w:val="22"/>
        </w:rPr>
      </w:pPr>
      <w:r w:rsidRPr="007B24AA">
        <w:rPr>
          <w:rFonts w:ascii="Constantia" w:hAnsi="Constantia"/>
          <w:i/>
          <w:sz w:val="22"/>
          <w:szCs w:val="22"/>
        </w:rPr>
        <w:t>We begin the lesson by focusing on the Sunday message.  After meditating on the message, s</w:t>
      </w:r>
      <w:r w:rsidR="001F674E" w:rsidRPr="007B24AA">
        <w:rPr>
          <w:rFonts w:ascii="Constantia" w:hAnsi="Constantia"/>
          <w:i/>
          <w:sz w:val="22"/>
          <w:szCs w:val="22"/>
        </w:rPr>
        <w:t xml:space="preserve">hare one way </w:t>
      </w:r>
      <w:r w:rsidR="008F624E" w:rsidRPr="007B24AA">
        <w:rPr>
          <w:rFonts w:ascii="Constantia" w:hAnsi="Constantia"/>
          <w:i/>
          <w:sz w:val="22"/>
          <w:szCs w:val="22"/>
        </w:rPr>
        <w:t xml:space="preserve">the sermon shaped your thinking this week. </w:t>
      </w:r>
    </w:p>
    <w:p w14:paraId="7B4F6730" w14:textId="30369227" w:rsidR="007B24AA" w:rsidRPr="007B24AA" w:rsidRDefault="007B24AA" w:rsidP="007B24AA">
      <w:pPr>
        <w:pStyle w:val="Normal-Manual"/>
        <w:numPr>
          <w:ilvl w:val="0"/>
          <w:numId w:val="0"/>
        </w:numPr>
        <w:spacing w:before="120"/>
        <w:ind w:left="360" w:hanging="360"/>
        <w:jc w:val="both"/>
        <w:rPr>
          <w:rFonts w:ascii="Constantia" w:hAnsi="Constantia"/>
          <w:i/>
          <w:sz w:val="22"/>
          <w:szCs w:val="22"/>
        </w:rPr>
      </w:pPr>
    </w:p>
    <w:p w14:paraId="3891A36E" w14:textId="77777777" w:rsidR="007B24AA" w:rsidRPr="007B24AA" w:rsidRDefault="007B24AA" w:rsidP="007B24AA">
      <w:pPr>
        <w:pStyle w:val="Normal-Manual"/>
        <w:numPr>
          <w:ilvl w:val="0"/>
          <w:numId w:val="0"/>
        </w:numPr>
        <w:spacing w:before="120"/>
        <w:ind w:left="360" w:hanging="360"/>
        <w:jc w:val="both"/>
        <w:rPr>
          <w:rFonts w:ascii="Constantia" w:hAnsi="Constantia"/>
          <w:i/>
          <w:sz w:val="22"/>
          <w:szCs w:val="22"/>
        </w:rPr>
      </w:pPr>
    </w:p>
    <w:p w14:paraId="64664FBB" w14:textId="16E6ED33" w:rsidR="006D5626" w:rsidRPr="007B24AA" w:rsidRDefault="006D5626" w:rsidP="006D5626">
      <w:pPr>
        <w:pStyle w:val="Normal-Manual"/>
        <w:numPr>
          <w:ilvl w:val="0"/>
          <w:numId w:val="12"/>
        </w:numPr>
        <w:tabs>
          <w:tab w:val="left" w:pos="360"/>
        </w:tabs>
        <w:spacing w:before="120"/>
        <w:jc w:val="both"/>
        <w:rPr>
          <w:rFonts w:ascii="Constantia" w:hAnsi="Constantia"/>
          <w:i/>
          <w:sz w:val="22"/>
          <w:szCs w:val="22"/>
        </w:rPr>
      </w:pPr>
      <w:r w:rsidRPr="00A525E7">
        <w:rPr>
          <w:rFonts w:ascii="Constantia" w:hAnsi="Constantia"/>
          <w:b/>
          <w:bCs/>
          <w:i/>
          <w:sz w:val="22"/>
          <w:szCs w:val="22"/>
        </w:rPr>
        <w:t>Review</w:t>
      </w:r>
      <w:r w:rsidRPr="007B24AA">
        <w:rPr>
          <w:rFonts w:ascii="Constantia" w:hAnsi="Constantia"/>
          <w:i/>
          <w:sz w:val="22"/>
          <w:szCs w:val="22"/>
        </w:rPr>
        <w:t xml:space="preserve">: which </w:t>
      </w:r>
      <w:r w:rsidR="00A525E7" w:rsidRPr="007B24AA">
        <w:rPr>
          <w:rFonts w:ascii="Constantia" w:hAnsi="Constantia"/>
          <w:i/>
          <w:sz w:val="22"/>
          <w:szCs w:val="22"/>
        </w:rPr>
        <w:t>verse</w:t>
      </w:r>
      <w:r w:rsidR="0046675A">
        <w:rPr>
          <w:rFonts w:ascii="Constantia" w:hAnsi="Constantia"/>
          <w:i/>
          <w:sz w:val="22"/>
          <w:szCs w:val="22"/>
        </w:rPr>
        <w:t>(s)</w:t>
      </w:r>
      <w:r w:rsidRPr="007B24AA">
        <w:rPr>
          <w:rFonts w:ascii="Constantia" w:hAnsi="Constantia"/>
          <w:i/>
          <w:sz w:val="22"/>
          <w:szCs w:val="22"/>
        </w:rPr>
        <w:t xml:space="preserve"> w</w:t>
      </w:r>
      <w:r w:rsidR="0046675A">
        <w:rPr>
          <w:rFonts w:ascii="Constantia" w:hAnsi="Constantia"/>
          <w:i/>
          <w:sz w:val="22"/>
          <w:szCs w:val="22"/>
        </w:rPr>
        <w:t>as</w:t>
      </w:r>
      <w:r w:rsidRPr="007B24AA">
        <w:rPr>
          <w:rFonts w:ascii="Constantia" w:hAnsi="Constantia"/>
          <w:i/>
          <w:sz w:val="22"/>
          <w:szCs w:val="22"/>
        </w:rPr>
        <w:t xml:space="preserve"> of most interest to you from </w:t>
      </w:r>
      <w:r w:rsidRPr="007B24AA">
        <w:rPr>
          <w:rFonts w:ascii="Constantia" w:hAnsi="Constantia"/>
          <w:b/>
          <w:i/>
          <w:sz w:val="22"/>
          <w:szCs w:val="22"/>
        </w:rPr>
        <w:t>John 3:1-21</w:t>
      </w:r>
      <w:r w:rsidRPr="007B24AA">
        <w:rPr>
          <w:rFonts w:ascii="Constantia" w:hAnsi="Constantia"/>
          <w:i/>
          <w:sz w:val="22"/>
          <w:szCs w:val="22"/>
        </w:rPr>
        <w:t xml:space="preserve">, the passage in which Jesus engages Nicodemus in a conversation regarding true salvation? </w:t>
      </w:r>
      <w:r w:rsidR="001774C7">
        <w:rPr>
          <w:rFonts w:ascii="Constantia" w:hAnsi="Constantia"/>
          <w:i/>
          <w:sz w:val="22"/>
          <w:szCs w:val="22"/>
        </w:rPr>
        <w:t xml:space="preserve">What did this encounter teach us about regeneration? </w:t>
      </w:r>
    </w:p>
    <w:p w14:paraId="440DA49B" w14:textId="5E92BC90" w:rsidR="0095312C" w:rsidRPr="007B24AA" w:rsidRDefault="0095312C" w:rsidP="00167559">
      <w:pPr>
        <w:pStyle w:val="Normal-Manual"/>
        <w:numPr>
          <w:ilvl w:val="0"/>
          <w:numId w:val="0"/>
        </w:numPr>
        <w:spacing w:before="120"/>
        <w:jc w:val="both"/>
        <w:rPr>
          <w:rFonts w:ascii="Constantia" w:hAnsi="Constantia"/>
          <w:i/>
          <w:sz w:val="22"/>
          <w:szCs w:val="22"/>
        </w:rPr>
      </w:pPr>
    </w:p>
    <w:p w14:paraId="3E58C7F0" w14:textId="77777777" w:rsidR="007B24AA" w:rsidRPr="007B24AA" w:rsidRDefault="007B24AA" w:rsidP="00167559">
      <w:pPr>
        <w:pStyle w:val="Normal-Manual"/>
        <w:numPr>
          <w:ilvl w:val="0"/>
          <w:numId w:val="0"/>
        </w:numPr>
        <w:spacing w:before="120"/>
        <w:jc w:val="both"/>
        <w:rPr>
          <w:rFonts w:ascii="Constantia" w:hAnsi="Constantia"/>
          <w:i/>
          <w:sz w:val="22"/>
          <w:szCs w:val="22"/>
        </w:rPr>
      </w:pPr>
    </w:p>
    <w:p w14:paraId="5A70A8D2" w14:textId="2AC7487A" w:rsidR="0022365F" w:rsidRPr="007B24AA" w:rsidRDefault="006D5626" w:rsidP="00171B9F">
      <w:pPr>
        <w:pStyle w:val="Normal-Manual"/>
        <w:numPr>
          <w:ilvl w:val="0"/>
          <w:numId w:val="37"/>
        </w:numPr>
        <w:spacing w:before="120"/>
        <w:jc w:val="both"/>
        <w:rPr>
          <w:rFonts w:ascii="Constantia" w:hAnsi="Constantia"/>
          <w:i/>
          <w:sz w:val="22"/>
          <w:szCs w:val="22"/>
        </w:rPr>
      </w:pPr>
      <w:r w:rsidRPr="007B24AA">
        <w:rPr>
          <w:rFonts w:ascii="Constantia" w:hAnsi="Constantia"/>
          <w:i/>
          <w:sz w:val="22"/>
          <w:szCs w:val="22"/>
        </w:rPr>
        <w:t>How does John the Baptist reinforce this teaching (</w:t>
      </w:r>
      <w:r w:rsidRPr="007B24AA">
        <w:rPr>
          <w:rFonts w:ascii="Constantia" w:hAnsi="Constantia"/>
          <w:b/>
          <w:i/>
          <w:sz w:val="22"/>
          <w:szCs w:val="22"/>
        </w:rPr>
        <w:t>true salvation</w:t>
      </w:r>
      <w:r w:rsidR="004C2ED9">
        <w:rPr>
          <w:rFonts w:ascii="Constantia" w:hAnsi="Constantia"/>
          <w:b/>
          <w:i/>
          <w:sz w:val="22"/>
          <w:szCs w:val="22"/>
        </w:rPr>
        <w:t>/regeneration</w:t>
      </w:r>
      <w:r w:rsidRPr="007B24AA">
        <w:rPr>
          <w:rFonts w:ascii="Constantia" w:hAnsi="Constantia"/>
          <w:i/>
          <w:sz w:val="22"/>
          <w:szCs w:val="22"/>
        </w:rPr>
        <w:t xml:space="preserve">) in his dialogue with certain Jews in </w:t>
      </w:r>
      <w:r w:rsidRPr="007B24AA">
        <w:rPr>
          <w:rFonts w:ascii="Constantia" w:hAnsi="Constantia"/>
          <w:b/>
          <w:i/>
          <w:sz w:val="22"/>
          <w:szCs w:val="22"/>
        </w:rPr>
        <w:t>John 3:22-36</w:t>
      </w:r>
      <w:r w:rsidRPr="007B24AA">
        <w:rPr>
          <w:rFonts w:ascii="Constantia" w:hAnsi="Constantia"/>
          <w:i/>
          <w:sz w:val="22"/>
          <w:szCs w:val="22"/>
        </w:rPr>
        <w:t xml:space="preserve">? </w:t>
      </w:r>
    </w:p>
    <w:p w14:paraId="2F096A50" w14:textId="6EFB240B" w:rsidR="0095312C" w:rsidRPr="007B24AA" w:rsidRDefault="0095312C" w:rsidP="00A10001">
      <w:pPr>
        <w:pStyle w:val="Normal-Manual"/>
        <w:numPr>
          <w:ilvl w:val="0"/>
          <w:numId w:val="0"/>
        </w:numPr>
        <w:spacing w:before="120"/>
        <w:jc w:val="both"/>
        <w:rPr>
          <w:rFonts w:ascii="Constantia" w:hAnsi="Constantia"/>
          <w:i/>
          <w:sz w:val="22"/>
          <w:szCs w:val="22"/>
        </w:rPr>
      </w:pPr>
    </w:p>
    <w:p w14:paraId="33A29C61" w14:textId="77777777" w:rsidR="007B24AA" w:rsidRPr="007B24AA" w:rsidRDefault="007B24AA" w:rsidP="00A10001">
      <w:pPr>
        <w:pStyle w:val="Normal-Manual"/>
        <w:numPr>
          <w:ilvl w:val="0"/>
          <w:numId w:val="0"/>
        </w:numPr>
        <w:spacing w:before="120"/>
        <w:jc w:val="both"/>
        <w:rPr>
          <w:rFonts w:ascii="Constantia" w:hAnsi="Constantia"/>
          <w:i/>
          <w:sz w:val="22"/>
          <w:szCs w:val="22"/>
        </w:rPr>
      </w:pPr>
    </w:p>
    <w:p w14:paraId="174059BB" w14:textId="13F09125" w:rsidR="006D5626" w:rsidRPr="007B24AA" w:rsidRDefault="006D5626" w:rsidP="006D5626">
      <w:pPr>
        <w:pStyle w:val="Normal-Manual"/>
        <w:numPr>
          <w:ilvl w:val="0"/>
          <w:numId w:val="12"/>
        </w:numPr>
        <w:tabs>
          <w:tab w:val="left" w:pos="360"/>
        </w:tabs>
        <w:spacing w:before="120"/>
        <w:jc w:val="both"/>
        <w:rPr>
          <w:rFonts w:ascii="Constantia" w:hAnsi="Constantia"/>
          <w:i/>
          <w:sz w:val="22"/>
          <w:szCs w:val="22"/>
        </w:rPr>
      </w:pPr>
      <w:r w:rsidRPr="007B24AA">
        <w:rPr>
          <w:rFonts w:ascii="Constantia" w:hAnsi="Constantia"/>
          <w:b/>
          <w:i/>
          <w:sz w:val="22"/>
          <w:szCs w:val="22"/>
        </w:rPr>
        <w:t>John chapter 4</w:t>
      </w:r>
      <w:r w:rsidRPr="007B24AA">
        <w:rPr>
          <w:rFonts w:ascii="Constantia" w:hAnsi="Constantia"/>
          <w:i/>
          <w:sz w:val="22"/>
          <w:szCs w:val="22"/>
        </w:rPr>
        <w:t xml:space="preserve"> once again demonstrates</w:t>
      </w:r>
      <w:r w:rsidR="00457DFF" w:rsidRPr="007B24AA">
        <w:rPr>
          <w:rFonts w:ascii="Constantia" w:hAnsi="Constantia"/>
          <w:i/>
          <w:sz w:val="22"/>
          <w:szCs w:val="22"/>
        </w:rPr>
        <w:t xml:space="preserve"> the deity of Christ in two sections</w:t>
      </w:r>
      <w:r w:rsidRPr="007B24AA">
        <w:rPr>
          <w:rFonts w:ascii="Constantia" w:hAnsi="Constantia"/>
          <w:i/>
          <w:sz w:val="22"/>
          <w:szCs w:val="22"/>
        </w:rPr>
        <w:t xml:space="preserve">: </w:t>
      </w:r>
      <w:r w:rsidRPr="007B24AA">
        <w:rPr>
          <w:rFonts w:ascii="Constantia" w:hAnsi="Constantia"/>
          <w:b/>
          <w:i/>
          <w:sz w:val="22"/>
          <w:szCs w:val="22"/>
        </w:rPr>
        <w:t>(1) Jesus’ Ministry to the Samaritan Woman</w:t>
      </w:r>
      <w:r w:rsidRPr="007B24AA">
        <w:rPr>
          <w:rFonts w:ascii="Constantia" w:hAnsi="Constantia"/>
          <w:i/>
          <w:sz w:val="22"/>
          <w:szCs w:val="22"/>
        </w:rPr>
        <w:t xml:space="preserve"> (</w:t>
      </w:r>
      <w:r w:rsidRPr="007B24AA">
        <w:rPr>
          <w:rFonts w:ascii="Constantia" w:hAnsi="Constantia"/>
          <w:b/>
          <w:i/>
          <w:sz w:val="22"/>
          <w:szCs w:val="22"/>
        </w:rPr>
        <w:t>4:1-42</w:t>
      </w:r>
      <w:r w:rsidRPr="007B24AA">
        <w:rPr>
          <w:rFonts w:ascii="Constantia" w:hAnsi="Constantia"/>
          <w:i/>
          <w:sz w:val="22"/>
          <w:szCs w:val="22"/>
        </w:rPr>
        <w:t xml:space="preserve">), and </w:t>
      </w:r>
      <w:r w:rsidRPr="007B24AA">
        <w:rPr>
          <w:rFonts w:ascii="Constantia" w:hAnsi="Constantia"/>
          <w:b/>
          <w:i/>
          <w:sz w:val="22"/>
          <w:szCs w:val="22"/>
        </w:rPr>
        <w:t>(2) Jesus’ Extraordinary Miracle for the Capernaum Official</w:t>
      </w:r>
      <w:r w:rsidRPr="007B24AA">
        <w:rPr>
          <w:rFonts w:ascii="Constantia" w:hAnsi="Constantia"/>
          <w:i/>
          <w:sz w:val="22"/>
          <w:szCs w:val="22"/>
        </w:rPr>
        <w:t xml:space="preserve"> (</w:t>
      </w:r>
      <w:r w:rsidRPr="007B24AA">
        <w:rPr>
          <w:rFonts w:ascii="Constantia" w:hAnsi="Constantia"/>
          <w:b/>
          <w:i/>
          <w:sz w:val="22"/>
          <w:szCs w:val="22"/>
        </w:rPr>
        <w:t>4:43-54</w:t>
      </w:r>
      <w:r w:rsidRPr="007B24AA">
        <w:rPr>
          <w:rFonts w:ascii="Constantia" w:hAnsi="Constantia"/>
          <w:i/>
          <w:sz w:val="22"/>
          <w:szCs w:val="22"/>
        </w:rPr>
        <w:t>).  Locate Samaria and Capernaum on the map in the back of your Bible.</w:t>
      </w:r>
      <w:r w:rsidR="006309AF">
        <w:rPr>
          <w:rFonts w:ascii="Constantia" w:hAnsi="Constantia"/>
          <w:i/>
          <w:sz w:val="22"/>
          <w:szCs w:val="22"/>
        </w:rPr>
        <w:t xml:space="preserve"> </w:t>
      </w:r>
      <w:r w:rsidRPr="007B24AA">
        <w:rPr>
          <w:rFonts w:ascii="Constantia" w:hAnsi="Constantia"/>
          <w:i/>
          <w:sz w:val="22"/>
          <w:szCs w:val="22"/>
        </w:rPr>
        <w:t>Wh</w:t>
      </w:r>
      <w:r w:rsidR="001F553D">
        <w:rPr>
          <w:rFonts w:ascii="Constantia" w:hAnsi="Constantia"/>
          <w:i/>
          <w:sz w:val="22"/>
          <w:szCs w:val="22"/>
        </w:rPr>
        <w:t xml:space="preserve">y would Jesus be </w:t>
      </w:r>
      <w:r w:rsidRPr="007B24AA">
        <w:rPr>
          <w:rFonts w:ascii="Constantia" w:hAnsi="Constantia"/>
          <w:i/>
          <w:sz w:val="22"/>
          <w:szCs w:val="22"/>
        </w:rPr>
        <w:t>passing through Samaria (</w:t>
      </w:r>
      <w:r w:rsidRPr="007B24AA">
        <w:rPr>
          <w:rFonts w:ascii="Constantia" w:hAnsi="Constantia"/>
          <w:b/>
          <w:i/>
          <w:sz w:val="22"/>
          <w:szCs w:val="22"/>
        </w:rPr>
        <w:t>4:1-4</w:t>
      </w:r>
      <w:r w:rsidRPr="007B24AA">
        <w:rPr>
          <w:rFonts w:ascii="Constantia" w:hAnsi="Constantia"/>
          <w:i/>
          <w:sz w:val="22"/>
          <w:szCs w:val="22"/>
        </w:rPr>
        <w:t xml:space="preserve">)? </w:t>
      </w:r>
    </w:p>
    <w:p w14:paraId="1ABF062B" w14:textId="0055FBC0" w:rsidR="0095312C" w:rsidRPr="007B24AA" w:rsidRDefault="0095312C" w:rsidP="00B63F24">
      <w:pPr>
        <w:pStyle w:val="Normal-Manual"/>
        <w:numPr>
          <w:ilvl w:val="0"/>
          <w:numId w:val="0"/>
        </w:numPr>
        <w:spacing w:before="120"/>
        <w:jc w:val="both"/>
        <w:rPr>
          <w:rFonts w:ascii="Constantia" w:hAnsi="Constantia"/>
          <w:i/>
          <w:sz w:val="22"/>
          <w:szCs w:val="22"/>
        </w:rPr>
      </w:pPr>
    </w:p>
    <w:p w14:paraId="7DA7A54D" w14:textId="77777777" w:rsidR="007B24AA" w:rsidRPr="007B24AA" w:rsidRDefault="007B24AA" w:rsidP="00B63F24">
      <w:pPr>
        <w:pStyle w:val="Normal-Manual"/>
        <w:numPr>
          <w:ilvl w:val="0"/>
          <w:numId w:val="0"/>
        </w:numPr>
        <w:spacing w:before="120"/>
        <w:jc w:val="both"/>
        <w:rPr>
          <w:rFonts w:ascii="Constantia" w:hAnsi="Constantia"/>
          <w:i/>
          <w:sz w:val="22"/>
          <w:szCs w:val="22"/>
        </w:rPr>
      </w:pPr>
    </w:p>
    <w:p w14:paraId="2D5C720B" w14:textId="0DF8509E" w:rsidR="006D5626" w:rsidRPr="007B24AA" w:rsidRDefault="006D5626" w:rsidP="006D5626">
      <w:pPr>
        <w:pStyle w:val="Normal-Manual"/>
        <w:numPr>
          <w:ilvl w:val="0"/>
          <w:numId w:val="12"/>
        </w:numPr>
        <w:tabs>
          <w:tab w:val="left" w:pos="360"/>
        </w:tabs>
        <w:spacing w:before="120"/>
        <w:jc w:val="both"/>
        <w:rPr>
          <w:rFonts w:ascii="Constantia" w:hAnsi="Constantia"/>
          <w:i/>
          <w:sz w:val="22"/>
          <w:szCs w:val="22"/>
        </w:rPr>
      </w:pPr>
      <w:r w:rsidRPr="007B24AA">
        <w:rPr>
          <w:rFonts w:ascii="Constantia" w:hAnsi="Constantia"/>
          <w:i/>
          <w:sz w:val="22"/>
          <w:szCs w:val="22"/>
        </w:rPr>
        <w:t xml:space="preserve">Read Jesus’ dialogue with the Samaritan woman in Sychar in </w:t>
      </w:r>
      <w:r w:rsidRPr="007B24AA">
        <w:rPr>
          <w:rFonts w:ascii="Constantia" w:hAnsi="Constantia"/>
          <w:b/>
          <w:i/>
          <w:sz w:val="22"/>
          <w:szCs w:val="22"/>
        </w:rPr>
        <w:t>4:1-26</w:t>
      </w:r>
      <w:r w:rsidRPr="007B24AA">
        <w:rPr>
          <w:rFonts w:ascii="Constantia" w:hAnsi="Constantia"/>
          <w:i/>
          <w:sz w:val="22"/>
          <w:szCs w:val="22"/>
        </w:rPr>
        <w:t xml:space="preserve">, and </w:t>
      </w:r>
      <w:r w:rsidRPr="007B24AA">
        <w:rPr>
          <w:rFonts w:ascii="Constantia" w:hAnsi="Constantia"/>
          <w:b/>
          <w:i/>
          <w:sz w:val="22"/>
          <w:szCs w:val="22"/>
        </w:rPr>
        <w:t>write your own outline</w:t>
      </w:r>
      <w:r w:rsidRPr="007B24AA">
        <w:rPr>
          <w:rFonts w:ascii="Constantia" w:hAnsi="Constantia"/>
          <w:i/>
          <w:sz w:val="22"/>
          <w:szCs w:val="22"/>
        </w:rPr>
        <w:t xml:space="preserve"> of this passage, </w:t>
      </w:r>
      <w:r w:rsidRPr="007B24AA">
        <w:rPr>
          <w:rFonts w:ascii="Constantia" w:hAnsi="Constantia"/>
          <w:b/>
          <w:i/>
          <w:sz w:val="22"/>
          <w:szCs w:val="22"/>
        </w:rPr>
        <w:t>giving each section a titl</w:t>
      </w:r>
      <w:r w:rsidR="00A76A84" w:rsidRPr="007B24AA">
        <w:rPr>
          <w:rFonts w:ascii="Constantia" w:hAnsi="Constantia"/>
          <w:b/>
          <w:i/>
          <w:sz w:val="22"/>
          <w:szCs w:val="22"/>
        </w:rPr>
        <w:t>e</w:t>
      </w:r>
      <w:r w:rsidR="00A76A84" w:rsidRPr="007B24AA">
        <w:rPr>
          <w:rFonts w:ascii="Constantia" w:hAnsi="Constantia"/>
          <w:i/>
          <w:sz w:val="22"/>
          <w:szCs w:val="22"/>
        </w:rPr>
        <w:t xml:space="preserve">. </w:t>
      </w:r>
      <w:r w:rsidR="00A76A84" w:rsidRPr="007B24AA">
        <w:rPr>
          <w:rFonts w:ascii="Constantia" w:hAnsi="Constantia"/>
          <w:b/>
          <w:i/>
          <w:sz w:val="22"/>
          <w:szCs w:val="22"/>
        </w:rPr>
        <w:t>Make the</w:t>
      </w:r>
      <w:r w:rsidRPr="007B24AA">
        <w:rPr>
          <w:rFonts w:ascii="Constantia" w:hAnsi="Constantia"/>
          <w:b/>
          <w:i/>
          <w:sz w:val="22"/>
          <w:szCs w:val="22"/>
        </w:rPr>
        <w:t xml:space="preserve"> title demonstrate what was of most interest to you</w:t>
      </w:r>
      <w:r w:rsidRPr="007B24AA">
        <w:rPr>
          <w:rFonts w:ascii="Constantia" w:hAnsi="Constantia"/>
          <w:i/>
          <w:sz w:val="22"/>
          <w:szCs w:val="22"/>
        </w:rPr>
        <w:t xml:space="preserve"> in this encounter. For example: </w:t>
      </w:r>
      <w:r w:rsidRPr="007B24AA">
        <w:rPr>
          <w:rFonts w:ascii="Constantia" w:hAnsi="Constantia"/>
          <w:b/>
          <w:i/>
          <w:sz w:val="22"/>
          <w:szCs w:val="22"/>
        </w:rPr>
        <w:t>(a) On route to Galilee, Jesus stopped to rest in Sychar (1-6)</w:t>
      </w:r>
    </w:p>
    <w:p w14:paraId="4E8FE257" w14:textId="4389D219" w:rsidR="006D5626" w:rsidRPr="007B24AA" w:rsidRDefault="006D5626" w:rsidP="00A525E7">
      <w:pPr>
        <w:pStyle w:val="Normal-Manual"/>
        <w:numPr>
          <w:ilvl w:val="0"/>
          <w:numId w:val="0"/>
        </w:numPr>
        <w:tabs>
          <w:tab w:val="left" w:pos="360"/>
        </w:tabs>
        <w:spacing w:before="120"/>
        <w:jc w:val="both"/>
        <w:rPr>
          <w:rFonts w:ascii="Constantia" w:hAnsi="Constantia"/>
          <w:b/>
          <w:i/>
          <w:sz w:val="22"/>
          <w:szCs w:val="22"/>
        </w:rPr>
      </w:pPr>
      <w:r w:rsidRPr="007B24AA">
        <w:rPr>
          <w:rFonts w:ascii="Constantia" w:hAnsi="Constantia"/>
          <w:i/>
          <w:sz w:val="22"/>
          <w:szCs w:val="22"/>
        </w:rPr>
        <w:t xml:space="preserve">(b) </w:t>
      </w:r>
      <w:r w:rsidR="002052DE" w:rsidRPr="007B24AA">
        <w:rPr>
          <w:rFonts w:ascii="Constantia" w:hAnsi="Constantia"/>
          <w:b/>
          <w:i/>
          <w:sz w:val="22"/>
          <w:szCs w:val="22"/>
        </w:rPr>
        <w:t xml:space="preserve">7-15 ~ </w:t>
      </w:r>
    </w:p>
    <w:p w14:paraId="00EB155A" w14:textId="0A55F5FE" w:rsidR="006D5626" w:rsidRPr="007B24AA" w:rsidRDefault="006D5626" w:rsidP="00A525E7">
      <w:pPr>
        <w:pStyle w:val="Normal-Manual"/>
        <w:numPr>
          <w:ilvl w:val="0"/>
          <w:numId w:val="0"/>
        </w:numPr>
        <w:tabs>
          <w:tab w:val="left" w:pos="360"/>
        </w:tabs>
        <w:spacing w:before="120"/>
        <w:jc w:val="both"/>
        <w:rPr>
          <w:rFonts w:ascii="Constantia" w:hAnsi="Constantia"/>
          <w:b/>
          <w:i/>
          <w:sz w:val="22"/>
          <w:szCs w:val="22"/>
        </w:rPr>
      </w:pPr>
      <w:r w:rsidRPr="007B24AA">
        <w:rPr>
          <w:rFonts w:ascii="Constantia" w:hAnsi="Constantia"/>
          <w:i/>
          <w:sz w:val="22"/>
          <w:szCs w:val="22"/>
        </w:rPr>
        <w:t xml:space="preserve">(c) </w:t>
      </w:r>
      <w:r w:rsidR="002052DE" w:rsidRPr="007B24AA">
        <w:rPr>
          <w:rFonts w:ascii="Constantia" w:hAnsi="Constantia"/>
          <w:b/>
          <w:i/>
          <w:sz w:val="22"/>
          <w:szCs w:val="22"/>
        </w:rPr>
        <w:t xml:space="preserve">16-19 ~ </w:t>
      </w:r>
    </w:p>
    <w:p w14:paraId="559EC6D4" w14:textId="63BE293A" w:rsidR="006D5626" w:rsidRPr="007B24AA" w:rsidRDefault="006D5626" w:rsidP="00A525E7">
      <w:pPr>
        <w:pStyle w:val="Normal-Manual"/>
        <w:numPr>
          <w:ilvl w:val="0"/>
          <w:numId w:val="0"/>
        </w:numPr>
        <w:tabs>
          <w:tab w:val="left" w:pos="360"/>
        </w:tabs>
        <w:spacing w:before="120"/>
        <w:jc w:val="both"/>
        <w:rPr>
          <w:rFonts w:ascii="Constantia" w:hAnsi="Constantia"/>
          <w:b/>
          <w:i/>
          <w:sz w:val="22"/>
          <w:szCs w:val="22"/>
        </w:rPr>
      </w:pPr>
      <w:r w:rsidRPr="007B24AA">
        <w:rPr>
          <w:rFonts w:ascii="Constantia" w:hAnsi="Constantia"/>
          <w:i/>
          <w:sz w:val="22"/>
          <w:szCs w:val="22"/>
        </w:rPr>
        <w:t xml:space="preserve">(d) </w:t>
      </w:r>
      <w:r w:rsidR="002052DE" w:rsidRPr="007B24AA">
        <w:rPr>
          <w:rFonts w:ascii="Constantia" w:hAnsi="Constantia"/>
          <w:b/>
          <w:i/>
          <w:sz w:val="22"/>
          <w:szCs w:val="22"/>
        </w:rPr>
        <w:t xml:space="preserve">20-24 ~ </w:t>
      </w:r>
    </w:p>
    <w:p w14:paraId="473EA881" w14:textId="14102814" w:rsidR="006D5626" w:rsidRPr="007B24AA" w:rsidRDefault="006D5626" w:rsidP="00A525E7">
      <w:pPr>
        <w:pStyle w:val="Normal-Manual"/>
        <w:numPr>
          <w:ilvl w:val="0"/>
          <w:numId w:val="0"/>
        </w:numPr>
        <w:spacing w:before="120"/>
        <w:jc w:val="both"/>
        <w:rPr>
          <w:rFonts w:ascii="Constantia" w:hAnsi="Constantia"/>
          <w:b/>
          <w:i/>
          <w:sz w:val="22"/>
          <w:szCs w:val="22"/>
        </w:rPr>
      </w:pPr>
      <w:r w:rsidRPr="007B24AA">
        <w:rPr>
          <w:rFonts w:ascii="Constantia" w:hAnsi="Constantia"/>
          <w:i/>
          <w:sz w:val="22"/>
          <w:szCs w:val="22"/>
        </w:rPr>
        <w:t xml:space="preserve">(e) </w:t>
      </w:r>
      <w:r w:rsidR="002052DE" w:rsidRPr="007B24AA">
        <w:rPr>
          <w:rFonts w:ascii="Constantia" w:hAnsi="Constantia"/>
          <w:b/>
          <w:i/>
          <w:sz w:val="22"/>
          <w:szCs w:val="22"/>
        </w:rPr>
        <w:t xml:space="preserve">25-26 ~ </w:t>
      </w:r>
    </w:p>
    <w:p w14:paraId="49D33AF9" w14:textId="77777777" w:rsidR="00A76A84" w:rsidRPr="007B24AA" w:rsidRDefault="00A76A84" w:rsidP="006D5626">
      <w:pPr>
        <w:pStyle w:val="Normal-Manual"/>
        <w:numPr>
          <w:ilvl w:val="0"/>
          <w:numId w:val="0"/>
        </w:numPr>
        <w:spacing w:before="120"/>
        <w:ind w:left="360"/>
        <w:jc w:val="both"/>
        <w:rPr>
          <w:rFonts w:ascii="Constantia" w:hAnsi="Constantia"/>
          <w:i/>
          <w:sz w:val="22"/>
          <w:szCs w:val="22"/>
        </w:rPr>
      </w:pPr>
    </w:p>
    <w:p w14:paraId="478A41B1" w14:textId="6B367B50" w:rsidR="006D5626" w:rsidRPr="007B24AA" w:rsidRDefault="00A76A84" w:rsidP="00A76A84">
      <w:pPr>
        <w:pStyle w:val="Normal-Manual"/>
        <w:numPr>
          <w:ilvl w:val="0"/>
          <w:numId w:val="12"/>
        </w:numPr>
        <w:spacing w:before="120"/>
        <w:jc w:val="both"/>
        <w:rPr>
          <w:rFonts w:ascii="Constantia" w:hAnsi="Constantia"/>
          <w:i/>
          <w:sz w:val="22"/>
          <w:szCs w:val="22"/>
        </w:rPr>
      </w:pPr>
      <w:r w:rsidRPr="007B24AA">
        <w:rPr>
          <w:rFonts w:ascii="Constantia" w:hAnsi="Constantia"/>
          <w:i/>
          <w:sz w:val="22"/>
          <w:szCs w:val="22"/>
        </w:rPr>
        <w:t xml:space="preserve">What does Jesus teach about salvation and eternal life </w:t>
      </w:r>
      <w:r w:rsidR="00851AC5">
        <w:rPr>
          <w:rFonts w:ascii="Constantia" w:hAnsi="Constantia"/>
          <w:i/>
          <w:sz w:val="22"/>
          <w:szCs w:val="22"/>
        </w:rPr>
        <w:t xml:space="preserve">in </w:t>
      </w:r>
      <w:r w:rsidRPr="007B24AA">
        <w:rPr>
          <w:rFonts w:ascii="Constantia" w:hAnsi="Constantia"/>
          <w:b/>
          <w:i/>
          <w:sz w:val="22"/>
          <w:szCs w:val="22"/>
        </w:rPr>
        <w:t>4:10-14</w:t>
      </w:r>
      <w:r w:rsidRPr="007B24AA">
        <w:rPr>
          <w:rFonts w:ascii="Constantia" w:hAnsi="Constantia"/>
          <w:i/>
          <w:sz w:val="22"/>
          <w:szCs w:val="22"/>
        </w:rPr>
        <w:t>? What metaphor, or word picture, does He use to illustrate this truth?</w:t>
      </w:r>
      <w:r w:rsidR="00A525E7">
        <w:rPr>
          <w:rFonts w:ascii="Constantia" w:hAnsi="Constantia"/>
          <w:i/>
          <w:sz w:val="22"/>
          <w:szCs w:val="22"/>
        </w:rPr>
        <w:t xml:space="preserve"> </w:t>
      </w:r>
    </w:p>
    <w:p w14:paraId="1E06F7F9" w14:textId="237D6FCA" w:rsidR="0095312C" w:rsidRDefault="0095312C" w:rsidP="00C06AAE">
      <w:pPr>
        <w:pStyle w:val="Normal-Manual"/>
        <w:numPr>
          <w:ilvl w:val="0"/>
          <w:numId w:val="0"/>
        </w:numPr>
        <w:spacing w:before="120"/>
        <w:jc w:val="both"/>
        <w:rPr>
          <w:rFonts w:ascii="Constantia" w:hAnsi="Constantia"/>
          <w:i/>
          <w:sz w:val="22"/>
          <w:szCs w:val="22"/>
        </w:rPr>
      </w:pPr>
    </w:p>
    <w:p w14:paraId="1E366124" w14:textId="419C2DA4" w:rsidR="007B24AA" w:rsidRDefault="007B24AA" w:rsidP="00C06AAE">
      <w:pPr>
        <w:pStyle w:val="Normal-Manual"/>
        <w:numPr>
          <w:ilvl w:val="0"/>
          <w:numId w:val="0"/>
        </w:numPr>
        <w:spacing w:before="120"/>
        <w:jc w:val="both"/>
        <w:rPr>
          <w:rFonts w:ascii="Constantia" w:hAnsi="Constantia"/>
          <w:i/>
          <w:sz w:val="22"/>
          <w:szCs w:val="22"/>
        </w:rPr>
      </w:pPr>
    </w:p>
    <w:p w14:paraId="1F8FB5A3" w14:textId="77777777" w:rsidR="007B24AA" w:rsidRPr="007B24AA" w:rsidRDefault="007B24AA" w:rsidP="00C06AAE">
      <w:pPr>
        <w:pStyle w:val="Normal-Manual"/>
        <w:numPr>
          <w:ilvl w:val="0"/>
          <w:numId w:val="0"/>
        </w:numPr>
        <w:spacing w:before="120"/>
        <w:jc w:val="both"/>
        <w:rPr>
          <w:rFonts w:ascii="Constantia" w:hAnsi="Constantia"/>
          <w:i/>
          <w:sz w:val="22"/>
          <w:szCs w:val="22"/>
        </w:rPr>
      </w:pPr>
    </w:p>
    <w:p w14:paraId="0C63C8AD" w14:textId="594D573B" w:rsidR="00A76A84" w:rsidRPr="007B24AA" w:rsidRDefault="00A76A84" w:rsidP="00B26404">
      <w:pPr>
        <w:pStyle w:val="ListParagraph"/>
        <w:numPr>
          <w:ilvl w:val="0"/>
          <w:numId w:val="37"/>
        </w:numPr>
        <w:rPr>
          <w:rFonts w:ascii="Constantia" w:hAnsi="Constantia"/>
          <w:i/>
          <w:sz w:val="22"/>
          <w:szCs w:val="22"/>
        </w:rPr>
      </w:pPr>
      <w:r w:rsidRPr="007B24AA">
        <w:rPr>
          <w:rFonts w:ascii="Constantia" w:hAnsi="Constantia"/>
          <w:i/>
          <w:sz w:val="22"/>
          <w:szCs w:val="22"/>
        </w:rPr>
        <w:t>What does Jesus mean by the phrase "</w:t>
      </w:r>
      <w:r w:rsidRPr="007B24AA">
        <w:rPr>
          <w:rFonts w:ascii="Constantia" w:hAnsi="Constantia"/>
          <w:b/>
          <w:i/>
          <w:sz w:val="22"/>
          <w:szCs w:val="22"/>
        </w:rPr>
        <w:t>living water</w:t>
      </w:r>
      <w:r w:rsidRPr="007B24AA">
        <w:rPr>
          <w:rFonts w:ascii="Constantia" w:hAnsi="Constantia"/>
          <w:i/>
          <w:sz w:val="22"/>
          <w:szCs w:val="22"/>
        </w:rPr>
        <w:t xml:space="preserve">" in </w:t>
      </w:r>
      <w:r w:rsidRPr="007B24AA">
        <w:rPr>
          <w:rFonts w:ascii="Constantia" w:hAnsi="Constantia"/>
          <w:b/>
          <w:i/>
          <w:sz w:val="22"/>
          <w:szCs w:val="22"/>
        </w:rPr>
        <w:t>verse 10</w:t>
      </w:r>
      <w:r w:rsidRPr="007B24AA">
        <w:rPr>
          <w:rFonts w:ascii="Constantia" w:hAnsi="Constantia"/>
          <w:i/>
          <w:sz w:val="22"/>
          <w:szCs w:val="22"/>
        </w:rPr>
        <w:t xml:space="preserve">? (See </w:t>
      </w:r>
      <w:r w:rsidR="00C40576" w:rsidRPr="007B24AA">
        <w:rPr>
          <w:rFonts w:ascii="Constantia" w:hAnsi="Constantia"/>
          <w:b/>
          <w:i/>
          <w:sz w:val="22"/>
          <w:szCs w:val="22"/>
        </w:rPr>
        <w:t>Jeremiah 2:13</w:t>
      </w:r>
      <w:r w:rsidR="00C40576" w:rsidRPr="007B24AA">
        <w:rPr>
          <w:rFonts w:ascii="Constantia" w:hAnsi="Constantia"/>
          <w:i/>
          <w:sz w:val="22"/>
          <w:szCs w:val="22"/>
        </w:rPr>
        <w:t xml:space="preserve">; </w:t>
      </w:r>
      <w:r w:rsidRPr="007B24AA">
        <w:rPr>
          <w:rFonts w:ascii="Constantia" w:hAnsi="Constantia"/>
          <w:b/>
          <w:i/>
          <w:sz w:val="22"/>
          <w:szCs w:val="22"/>
        </w:rPr>
        <w:t>Ezekiel 36:25-27</w:t>
      </w:r>
      <w:r w:rsidR="003D5CB8" w:rsidRPr="007B24AA">
        <w:rPr>
          <w:rFonts w:ascii="Constantia" w:hAnsi="Constantia"/>
          <w:i/>
          <w:sz w:val="22"/>
          <w:szCs w:val="22"/>
        </w:rPr>
        <w:t xml:space="preserve">) </w:t>
      </w:r>
    </w:p>
    <w:p w14:paraId="6B1657AE" w14:textId="273963DE" w:rsidR="00947BE2" w:rsidRDefault="00947BE2" w:rsidP="00C06AAE">
      <w:pPr>
        <w:pStyle w:val="Normal-Manual"/>
        <w:numPr>
          <w:ilvl w:val="0"/>
          <w:numId w:val="0"/>
        </w:numPr>
        <w:rPr>
          <w:rFonts w:ascii="Constantia" w:hAnsi="Constantia"/>
          <w:i/>
          <w:sz w:val="22"/>
          <w:szCs w:val="22"/>
        </w:rPr>
      </w:pPr>
    </w:p>
    <w:p w14:paraId="5FB9018E" w14:textId="2B15925E" w:rsidR="007B24AA" w:rsidRDefault="007B24AA" w:rsidP="00C06AAE">
      <w:pPr>
        <w:pStyle w:val="Normal-Manual"/>
        <w:numPr>
          <w:ilvl w:val="0"/>
          <w:numId w:val="0"/>
        </w:numPr>
        <w:rPr>
          <w:rFonts w:ascii="Constantia" w:hAnsi="Constantia"/>
          <w:i/>
          <w:sz w:val="22"/>
          <w:szCs w:val="22"/>
        </w:rPr>
      </w:pPr>
    </w:p>
    <w:p w14:paraId="759CFC62" w14:textId="77777777" w:rsidR="007B24AA" w:rsidRDefault="007B24AA" w:rsidP="00C06AAE">
      <w:pPr>
        <w:pStyle w:val="Normal-Manual"/>
        <w:numPr>
          <w:ilvl w:val="0"/>
          <w:numId w:val="0"/>
        </w:numPr>
        <w:rPr>
          <w:rFonts w:ascii="Constantia" w:hAnsi="Constantia"/>
          <w:i/>
          <w:sz w:val="22"/>
          <w:szCs w:val="22"/>
        </w:rPr>
      </w:pPr>
    </w:p>
    <w:p w14:paraId="3165D7D3" w14:textId="77777777" w:rsidR="007B24AA" w:rsidRPr="007B24AA" w:rsidRDefault="007B24AA" w:rsidP="00C06AAE">
      <w:pPr>
        <w:pStyle w:val="Normal-Manual"/>
        <w:numPr>
          <w:ilvl w:val="0"/>
          <w:numId w:val="0"/>
        </w:numPr>
        <w:rPr>
          <w:rFonts w:ascii="Constantia" w:hAnsi="Constantia"/>
          <w:i/>
          <w:sz w:val="22"/>
          <w:szCs w:val="22"/>
        </w:rPr>
      </w:pPr>
    </w:p>
    <w:p w14:paraId="532EAF50" w14:textId="5A730EA8" w:rsidR="00A76A84" w:rsidRPr="007B24AA" w:rsidRDefault="00275EC0" w:rsidP="00171B9F">
      <w:pPr>
        <w:pStyle w:val="ListParagraph"/>
        <w:numPr>
          <w:ilvl w:val="0"/>
          <w:numId w:val="37"/>
        </w:numPr>
        <w:rPr>
          <w:rFonts w:ascii="Constantia" w:hAnsi="Constantia"/>
          <w:i/>
          <w:sz w:val="22"/>
          <w:szCs w:val="22"/>
        </w:rPr>
      </w:pPr>
      <w:r w:rsidRPr="007B24AA">
        <w:rPr>
          <w:rFonts w:ascii="Constantia" w:hAnsi="Constantia"/>
          <w:i/>
          <w:sz w:val="22"/>
          <w:szCs w:val="22"/>
        </w:rPr>
        <w:lastRenderedPageBreak/>
        <w:t>What does</w:t>
      </w:r>
      <w:r w:rsidR="00A76A84" w:rsidRPr="007B24AA">
        <w:rPr>
          <w:rFonts w:ascii="Constantia" w:hAnsi="Constantia"/>
          <w:i/>
          <w:sz w:val="22"/>
          <w:szCs w:val="22"/>
        </w:rPr>
        <w:t xml:space="preserve"> Jesus teach about worship </w:t>
      </w:r>
      <w:r w:rsidR="00326E8B">
        <w:rPr>
          <w:rFonts w:ascii="Constantia" w:hAnsi="Constantia"/>
          <w:i/>
          <w:sz w:val="22"/>
          <w:szCs w:val="22"/>
        </w:rPr>
        <w:t xml:space="preserve">in </w:t>
      </w:r>
      <w:r w:rsidR="00A76A84" w:rsidRPr="007B24AA">
        <w:rPr>
          <w:rFonts w:ascii="Constantia" w:hAnsi="Constantia"/>
          <w:b/>
          <w:i/>
          <w:sz w:val="22"/>
          <w:szCs w:val="22"/>
        </w:rPr>
        <w:t>4:21-24</w:t>
      </w:r>
      <w:r w:rsidR="00A76A84" w:rsidRPr="007B24AA">
        <w:rPr>
          <w:rFonts w:ascii="Constantia" w:hAnsi="Constantia"/>
          <w:i/>
          <w:sz w:val="22"/>
          <w:szCs w:val="22"/>
        </w:rPr>
        <w:t>?</w:t>
      </w:r>
      <w:r w:rsidR="004832A9">
        <w:rPr>
          <w:rFonts w:ascii="Constantia" w:hAnsi="Constantia"/>
          <w:i/>
          <w:sz w:val="22"/>
          <w:szCs w:val="22"/>
        </w:rPr>
        <w:t xml:space="preserve"> </w:t>
      </w:r>
      <w:r w:rsidR="00A76A84" w:rsidRPr="007B24AA">
        <w:rPr>
          <w:rFonts w:ascii="Constantia" w:hAnsi="Constantia"/>
          <w:i/>
          <w:sz w:val="22"/>
          <w:szCs w:val="22"/>
        </w:rPr>
        <w:t>How does worship connect to the main topic of salvation</w:t>
      </w:r>
      <w:r w:rsidR="004832A9">
        <w:rPr>
          <w:rFonts w:ascii="Constantia" w:hAnsi="Constantia"/>
          <w:i/>
          <w:sz w:val="22"/>
          <w:szCs w:val="22"/>
        </w:rPr>
        <w:t>/regeneration</w:t>
      </w:r>
      <w:r w:rsidR="00A76A84" w:rsidRPr="007B24AA">
        <w:rPr>
          <w:rFonts w:ascii="Constantia" w:hAnsi="Constantia"/>
          <w:i/>
          <w:sz w:val="22"/>
          <w:szCs w:val="22"/>
        </w:rPr>
        <w:t xml:space="preserve">? </w:t>
      </w:r>
    </w:p>
    <w:p w14:paraId="410868B4" w14:textId="577D907B" w:rsidR="00457DFF" w:rsidRDefault="00457DFF" w:rsidP="00461C79">
      <w:pPr>
        <w:pStyle w:val="Normal-Manual"/>
        <w:numPr>
          <w:ilvl w:val="0"/>
          <w:numId w:val="0"/>
        </w:numPr>
        <w:rPr>
          <w:rFonts w:ascii="Constantia" w:hAnsi="Constantia"/>
          <w:i/>
          <w:sz w:val="22"/>
          <w:szCs w:val="22"/>
        </w:rPr>
      </w:pPr>
    </w:p>
    <w:p w14:paraId="071CAE1B" w14:textId="6737E583" w:rsidR="007B24AA" w:rsidRDefault="007B24AA" w:rsidP="00461C79">
      <w:pPr>
        <w:pStyle w:val="Normal-Manual"/>
        <w:numPr>
          <w:ilvl w:val="0"/>
          <w:numId w:val="0"/>
        </w:numPr>
        <w:rPr>
          <w:rFonts w:ascii="Constantia" w:hAnsi="Constantia"/>
          <w:i/>
          <w:sz w:val="22"/>
          <w:szCs w:val="22"/>
        </w:rPr>
      </w:pPr>
    </w:p>
    <w:p w14:paraId="666CAE60" w14:textId="726A8644" w:rsidR="007B24AA" w:rsidRDefault="007B24AA" w:rsidP="00461C79">
      <w:pPr>
        <w:pStyle w:val="Normal-Manual"/>
        <w:numPr>
          <w:ilvl w:val="0"/>
          <w:numId w:val="0"/>
        </w:numPr>
        <w:rPr>
          <w:rFonts w:ascii="Constantia" w:hAnsi="Constantia"/>
          <w:i/>
          <w:sz w:val="22"/>
          <w:szCs w:val="22"/>
        </w:rPr>
      </w:pPr>
    </w:p>
    <w:p w14:paraId="7BADE665" w14:textId="77777777" w:rsidR="007B24AA" w:rsidRPr="007B24AA" w:rsidRDefault="007B24AA" w:rsidP="00461C79">
      <w:pPr>
        <w:pStyle w:val="Normal-Manual"/>
        <w:numPr>
          <w:ilvl w:val="0"/>
          <w:numId w:val="0"/>
        </w:numPr>
        <w:rPr>
          <w:rFonts w:ascii="Constantia" w:hAnsi="Constantia"/>
          <w:i/>
          <w:sz w:val="22"/>
          <w:szCs w:val="22"/>
        </w:rPr>
      </w:pPr>
    </w:p>
    <w:p w14:paraId="7AA596A8" w14:textId="0FAEA9E8" w:rsidR="00A76A84" w:rsidRPr="007B24AA" w:rsidRDefault="00A76A84" w:rsidP="00171B9F">
      <w:pPr>
        <w:pStyle w:val="ListParagraph"/>
        <w:numPr>
          <w:ilvl w:val="0"/>
          <w:numId w:val="37"/>
        </w:numPr>
        <w:rPr>
          <w:rFonts w:ascii="Constantia" w:hAnsi="Constantia"/>
          <w:i/>
          <w:sz w:val="22"/>
          <w:szCs w:val="22"/>
        </w:rPr>
      </w:pPr>
      <w:r w:rsidRPr="007B24AA">
        <w:rPr>
          <w:rFonts w:ascii="Constantia" w:hAnsi="Constantia"/>
          <w:i/>
          <w:sz w:val="22"/>
          <w:szCs w:val="22"/>
        </w:rPr>
        <w:t>What do you think Jesus mean</w:t>
      </w:r>
      <w:r w:rsidR="00A525E7">
        <w:rPr>
          <w:rFonts w:ascii="Constantia" w:hAnsi="Constantia"/>
          <w:i/>
          <w:sz w:val="22"/>
          <w:szCs w:val="22"/>
        </w:rPr>
        <w:t>s</w:t>
      </w:r>
      <w:r w:rsidRPr="007B24AA">
        <w:rPr>
          <w:rFonts w:ascii="Constantia" w:hAnsi="Constantia"/>
          <w:i/>
          <w:sz w:val="22"/>
          <w:szCs w:val="22"/>
        </w:rPr>
        <w:t xml:space="preserve"> by </w:t>
      </w:r>
      <w:r w:rsidRPr="007B24AA">
        <w:rPr>
          <w:rFonts w:ascii="Constantia" w:hAnsi="Constantia" w:cs="Constantia"/>
          <w:i/>
          <w:sz w:val="22"/>
          <w:szCs w:val="22"/>
        </w:rPr>
        <w:t>“</w:t>
      </w:r>
      <w:r w:rsidRPr="007B24AA">
        <w:rPr>
          <w:rFonts w:ascii="Constantia" w:hAnsi="Constantia"/>
          <w:b/>
          <w:i/>
          <w:sz w:val="22"/>
          <w:szCs w:val="22"/>
        </w:rPr>
        <w:t>in spirit and truth</w:t>
      </w:r>
      <w:r w:rsidRPr="007B24AA">
        <w:rPr>
          <w:rFonts w:ascii="Constantia" w:hAnsi="Constantia"/>
          <w:i/>
          <w:sz w:val="22"/>
          <w:szCs w:val="22"/>
        </w:rPr>
        <w:t xml:space="preserve">” in </w:t>
      </w:r>
      <w:r w:rsidRPr="007B24AA">
        <w:rPr>
          <w:rFonts w:ascii="Constantia" w:hAnsi="Constantia"/>
          <w:b/>
          <w:i/>
          <w:sz w:val="22"/>
          <w:szCs w:val="22"/>
        </w:rPr>
        <w:t>verses 23</w:t>
      </w:r>
      <w:r w:rsidRPr="007B24AA">
        <w:rPr>
          <w:rFonts w:ascii="Constantia" w:hAnsi="Constantia"/>
          <w:i/>
          <w:sz w:val="22"/>
          <w:szCs w:val="22"/>
        </w:rPr>
        <w:t xml:space="preserve"> and </w:t>
      </w:r>
      <w:r w:rsidRPr="007B24AA">
        <w:rPr>
          <w:rFonts w:ascii="Constantia" w:hAnsi="Constantia"/>
          <w:b/>
          <w:i/>
          <w:sz w:val="22"/>
          <w:szCs w:val="22"/>
        </w:rPr>
        <w:t>24</w:t>
      </w:r>
      <w:r w:rsidRPr="007B24AA">
        <w:rPr>
          <w:rFonts w:ascii="Constantia" w:hAnsi="Constantia"/>
          <w:i/>
          <w:sz w:val="22"/>
          <w:szCs w:val="22"/>
        </w:rPr>
        <w:t xml:space="preserve">? </w:t>
      </w:r>
    </w:p>
    <w:p w14:paraId="3D919FFF" w14:textId="724FF91A" w:rsidR="0095312C" w:rsidRDefault="0095312C" w:rsidP="00665FA1">
      <w:pPr>
        <w:pStyle w:val="Normal-Manual"/>
        <w:numPr>
          <w:ilvl w:val="0"/>
          <w:numId w:val="0"/>
        </w:numPr>
        <w:rPr>
          <w:rFonts w:ascii="Constantia" w:hAnsi="Constantia"/>
          <w:i/>
          <w:sz w:val="22"/>
          <w:szCs w:val="22"/>
        </w:rPr>
      </w:pPr>
    </w:p>
    <w:p w14:paraId="01145C9A" w14:textId="2D55C6D1" w:rsidR="007B24AA" w:rsidRDefault="007B24AA" w:rsidP="00665FA1">
      <w:pPr>
        <w:pStyle w:val="Normal-Manual"/>
        <w:numPr>
          <w:ilvl w:val="0"/>
          <w:numId w:val="0"/>
        </w:numPr>
        <w:rPr>
          <w:rFonts w:ascii="Constantia" w:hAnsi="Constantia"/>
          <w:i/>
          <w:sz w:val="22"/>
          <w:szCs w:val="22"/>
        </w:rPr>
      </w:pPr>
    </w:p>
    <w:p w14:paraId="4EB915F1" w14:textId="77777777" w:rsidR="00A525E7" w:rsidRDefault="00A525E7" w:rsidP="00665FA1">
      <w:pPr>
        <w:pStyle w:val="Normal-Manual"/>
        <w:numPr>
          <w:ilvl w:val="0"/>
          <w:numId w:val="0"/>
        </w:numPr>
        <w:rPr>
          <w:rFonts w:ascii="Constantia" w:hAnsi="Constantia"/>
          <w:i/>
          <w:sz w:val="22"/>
          <w:szCs w:val="22"/>
        </w:rPr>
      </w:pPr>
    </w:p>
    <w:p w14:paraId="6DB9DC94" w14:textId="77777777" w:rsidR="007B24AA" w:rsidRPr="007B24AA" w:rsidRDefault="007B24AA" w:rsidP="00665FA1">
      <w:pPr>
        <w:pStyle w:val="Normal-Manual"/>
        <w:numPr>
          <w:ilvl w:val="0"/>
          <w:numId w:val="0"/>
        </w:numPr>
        <w:rPr>
          <w:rFonts w:ascii="Constantia" w:hAnsi="Constantia"/>
          <w:i/>
          <w:sz w:val="22"/>
          <w:szCs w:val="22"/>
        </w:rPr>
      </w:pPr>
    </w:p>
    <w:p w14:paraId="16B3C1F2" w14:textId="64F41FFF" w:rsidR="00A76A84" w:rsidRPr="006309AF" w:rsidRDefault="00A76A84" w:rsidP="00171B9F">
      <w:pPr>
        <w:pStyle w:val="ListParagraph"/>
        <w:numPr>
          <w:ilvl w:val="0"/>
          <w:numId w:val="37"/>
        </w:numPr>
        <w:rPr>
          <w:rFonts w:ascii="Constantia" w:hAnsi="Constantia"/>
          <w:i/>
          <w:sz w:val="22"/>
          <w:szCs w:val="22"/>
        </w:rPr>
      </w:pPr>
      <w:r w:rsidRPr="006309AF">
        <w:rPr>
          <w:rFonts w:ascii="Constantia" w:hAnsi="Constantia"/>
          <w:i/>
          <w:sz w:val="22"/>
          <w:szCs w:val="22"/>
        </w:rPr>
        <w:t>What</w:t>
      </w:r>
      <w:r w:rsidR="004A338C" w:rsidRPr="006309AF">
        <w:rPr>
          <w:rFonts w:ascii="Constantia" w:hAnsi="Constantia"/>
          <w:i/>
          <w:sz w:val="22"/>
          <w:szCs w:val="22"/>
        </w:rPr>
        <w:t xml:space="preserve"> truths about God, about man, </w:t>
      </w:r>
      <w:r w:rsidR="006309AF">
        <w:rPr>
          <w:rFonts w:ascii="Constantia" w:hAnsi="Constantia"/>
          <w:i/>
          <w:sz w:val="22"/>
          <w:szCs w:val="22"/>
        </w:rPr>
        <w:t xml:space="preserve">and </w:t>
      </w:r>
      <w:r w:rsidR="004A338C" w:rsidRPr="006309AF">
        <w:rPr>
          <w:rFonts w:ascii="Constantia" w:hAnsi="Constantia"/>
          <w:i/>
          <w:sz w:val="22"/>
          <w:szCs w:val="22"/>
        </w:rPr>
        <w:t xml:space="preserve">about sin are there </w:t>
      </w:r>
      <w:r w:rsidRPr="006309AF">
        <w:rPr>
          <w:rFonts w:ascii="Constantia" w:hAnsi="Constantia"/>
          <w:i/>
          <w:sz w:val="22"/>
          <w:szCs w:val="22"/>
        </w:rPr>
        <w:t>for us today in these brief passages (</w:t>
      </w:r>
      <w:r w:rsidRPr="006309AF">
        <w:rPr>
          <w:rFonts w:ascii="Constantia" w:hAnsi="Constantia"/>
          <w:b/>
          <w:i/>
          <w:sz w:val="22"/>
          <w:szCs w:val="22"/>
        </w:rPr>
        <w:t>10-14</w:t>
      </w:r>
      <w:r w:rsidRPr="006309AF">
        <w:rPr>
          <w:rFonts w:ascii="Constantia" w:hAnsi="Constantia"/>
          <w:i/>
          <w:sz w:val="22"/>
          <w:szCs w:val="22"/>
        </w:rPr>
        <w:t xml:space="preserve"> and </w:t>
      </w:r>
      <w:r w:rsidRPr="006309AF">
        <w:rPr>
          <w:rFonts w:ascii="Constantia" w:hAnsi="Constantia"/>
          <w:b/>
          <w:i/>
          <w:sz w:val="22"/>
          <w:szCs w:val="22"/>
        </w:rPr>
        <w:t>21-24</w:t>
      </w:r>
      <w:r w:rsidR="005A3A58" w:rsidRPr="006309AF">
        <w:rPr>
          <w:rFonts w:ascii="Constantia" w:hAnsi="Constantia"/>
          <w:i/>
          <w:sz w:val="22"/>
          <w:szCs w:val="22"/>
        </w:rPr>
        <w:t>)</w:t>
      </w:r>
      <w:r w:rsidR="007B24AA" w:rsidRPr="006309AF">
        <w:rPr>
          <w:rFonts w:ascii="Constantia" w:hAnsi="Constantia"/>
          <w:i/>
          <w:sz w:val="22"/>
          <w:szCs w:val="22"/>
        </w:rPr>
        <w:t xml:space="preserve">? </w:t>
      </w:r>
    </w:p>
    <w:p w14:paraId="09241F42" w14:textId="053120B1" w:rsidR="00275EC0" w:rsidRDefault="00275EC0" w:rsidP="009C3C23">
      <w:pPr>
        <w:pStyle w:val="Normal-Manual"/>
        <w:numPr>
          <w:ilvl w:val="0"/>
          <w:numId w:val="0"/>
        </w:numPr>
        <w:rPr>
          <w:rFonts w:ascii="Constantia" w:hAnsi="Constantia"/>
          <w:i/>
          <w:sz w:val="22"/>
          <w:szCs w:val="22"/>
        </w:rPr>
      </w:pPr>
    </w:p>
    <w:p w14:paraId="48BFE83D" w14:textId="053D4B81" w:rsidR="007B24AA" w:rsidRDefault="007B24AA" w:rsidP="009C3C23">
      <w:pPr>
        <w:pStyle w:val="Normal-Manual"/>
        <w:numPr>
          <w:ilvl w:val="0"/>
          <w:numId w:val="0"/>
        </w:numPr>
        <w:rPr>
          <w:rFonts w:ascii="Constantia" w:hAnsi="Constantia"/>
          <w:i/>
          <w:sz w:val="22"/>
          <w:szCs w:val="22"/>
        </w:rPr>
      </w:pPr>
    </w:p>
    <w:p w14:paraId="1B865833" w14:textId="1F6A06F2" w:rsidR="007B24AA" w:rsidRDefault="007B24AA" w:rsidP="009C3C23">
      <w:pPr>
        <w:pStyle w:val="Normal-Manual"/>
        <w:numPr>
          <w:ilvl w:val="0"/>
          <w:numId w:val="0"/>
        </w:numPr>
        <w:rPr>
          <w:rFonts w:ascii="Constantia" w:hAnsi="Constantia"/>
          <w:i/>
          <w:sz w:val="22"/>
          <w:szCs w:val="22"/>
        </w:rPr>
      </w:pPr>
    </w:p>
    <w:p w14:paraId="41993367" w14:textId="77777777" w:rsidR="00A525E7" w:rsidRPr="007B24AA" w:rsidRDefault="00A525E7" w:rsidP="009C3C23">
      <w:pPr>
        <w:pStyle w:val="Normal-Manual"/>
        <w:numPr>
          <w:ilvl w:val="0"/>
          <w:numId w:val="0"/>
        </w:numPr>
        <w:rPr>
          <w:rFonts w:ascii="Constantia" w:hAnsi="Constantia"/>
          <w:i/>
          <w:sz w:val="22"/>
          <w:szCs w:val="22"/>
        </w:rPr>
      </w:pPr>
    </w:p>
    <w:p w14:paraId="49CFDF3F" w14:textId="2BEFA618" w:rsidR="00A76A84" w:rsidRPr="007B24AA" w:rsidRDefault="00A76A84" w:rsidP="00A76A84">
      <w:pPr>
        <w:pStyle w:val="Normal-Manual"/>
        <w:numPr>
          <w:ilvl w:val="0"/>
          <w:numId w:val="12"/>
        </w:numPr>
        <w:tabs>
          <w:tab w:val="left" w:pos="360"/>
        </w:tabs>
        <w:spacing w:before="120"/>
        <w:jc w:val="both"/>
        <w:rPr>
          <w:rFonts w:ascii="Constantia" w:hAnsi="Constantia"/>
          <w:i/>
          <w:sz w:val="22"/>
          <w:szCs w:val="22"/>
        </w:rPr>
      </w:pPr>
      <w:r w:rsidRPr="007B24AA">
        <w:rPr>
          <w:rFonts w:ascii="Constantia" w:hAnsi="Constantia"/>
          <w:i/>
          <w:sz w:val="22"/>
          <w:szCs w:val="22"/>
        </w:rPr>
        <w:t xml:space="preserve">There are some interesting reactions and responses in </w:t>
      </w:r>
      <w:r w:rsidRPr="007B24AA">
        <w:rPr>
          <w:rFonts w:ascii="Constantia" w:hAnsi="Constantia"/>
          <w:b/>
          <w:i/>
          <w:sz w:val="22"/>
          <w:szCs w:val="22"/>
        </w:rPr>
        <w:t>4:27-38</w:t>
      </w:r>
      <w:r w:rsidRPr="007B24AA">
        <w:rPr>
          <w:rFonts w:ascii="Constantia" w:hAnsi="Constantia"/>
          <w:i/>
          <w:sz w:val="22"/>
          <w:szCs w:val="22"/>
        </w:rPr>
        <w:t xml:space="preserve">. Describe the reactions of each of the following and write </w:t>
      </w:r>
      <w:r w:rsidR="00262345">
        <w:rPr>
          <w:rFonts w:ascii="Constantia" w:hAnsi="Constantia"/>
          <w:i/>
          <w:sz w:val="22"/>
          <w:szCs w:val="22"/>
        </w:rPr>
        <w:t>how you can identify with each</w:t>
      </w:r>
      <w:r w:rsidRPr="007B24AA">
        <w:rPr>
          <w:rFonts w:ascii="Constantia" w:hAnsi="Constantia"/>
          <w:i/>
          <w:sz w:val="22"/>
          <w:szCs w:val="22"/>
        </w:rPr>
        <w:t>:</w:t>
      </w:r>
    </w:p>
    <w:p w14:paraId="46B45D89" w14:textId="1BE563A7" w:rsidR="00A76A84" w:rsidRPr="007B24AA" w:rsidRDefault="00A76A84" w:rsidP="00A525E7">
      <w:pPr>
        <w:pStyle w:val="Normal-Manual"/>
        <w:numPr>
          <w:ilvl w:val="0"/>
          <w:numId w:val="35"/>
        </w:numPr>
        <w:tabs>
          <w:tab w:val="left" w:pos="360"/>
        </w:tabs>
        <w:spacing w:before="120"/>
        <w:ind w:left="360"/>
        <w:jc w:val="both"/>
        <w:rPr>
          <w:rFonts w:ascii="Constantia" w:hAnsi="Constantia"/>
          <w:i/>
          <w:sz w:val="22"/>
          <w:szCs w:val="22"/>
        </w:rPr>
      </w:pPr>
      <w:r w:rsidRPr="007B24AA">
        <w:rPr>
          <w:rFonts w:ascii="Constantia" w:hAnsi="Constantia"/>
          <w:b/>
          <w:i/>
          <w:sz w:val="22"/>
          <w:szCs w:val="22"/>
        </w:rPr>
        <w:t>The Woman</w:t>
      </w:r>
      <w:r w:rsidRPr="007B24AA">
        <w:rPr>
          <w:rFonts w:ascii="Constantia" w:hAnsi="Constantia"/>
          <w:i/>
          <w:sz w:val="22"/>
          <w:szCs w:val="22"/>
        </w:rPr>
        <w:t xml:space="preserve"> (</w:t>
      </w:r>
      <w:r w:rsidRPr="007B24AA">
        <w:rPr>
          <w:rFonts w:ascii="Constantia" w:hAnsi="Constantia"/>
          <w:b/>
          <w:i/>
          <w:sz w:val="22"/>
          <w:szCs w:val="22"/>
        </w:rPr>
        <w:t>4:28-30</w:t>
      </w:r>
      <w:r w:rsidRPr="007B24AA">
        <w:rPr>
          <w:rFonts w:ascii="Constantia" w:hAnsi="Constantia"/>
          <w:i/>
          <w:sz w:val="22"/>
          <w:szCs w:val="22"/>
        </w:rPr>
        <w:t xml:space="preserve">): </w:t>
      </w:r>
    </w:p>
    <w:p w14:paraId="10752EF5" w14:textId="77777777" w:rsidR="0095312C" w:rsidRPr="007B24AA" w:rsidRDefault="0095312C" w:rsidP="00A525E7">
      <w:pPr>
        <w:pStyle w:val="Normal-Manual"/>
        <w:numPr>
          <w:ilvl w:val="0"/>
          <w:numId w:val="0"/>
        </w:numPr>
        <w:tabs>
          <w:tab w:val="left" w:pos="360"/>
        </w:tabs>
        <w:spacing w:before="120"/>
        <w:jc w:val="both"/>
        <w:rPr>
          <w:rFonts w:ascii="Constantia" w:hAnsi="Constantia"/>
          <w:i/>
          <w:sz w:val="22"/>
          <w:szCs w:val="22"/>
        </w:rPr>
      </w:pPr>
    </w:p>
    <w:p w14:paraId="7A972CD7" w14:textId="3B0436DA" w:rsidR="00A76A84" w:rsidRPr="007B24AA" w:rsidRDefault="00A76A84" w:rsidP="00A525E7">
      <w:pPr>
        <w:pStyle w:val="Normal-Manual"/>
        <w:numPr>
          <w:ilvl w:val="0"/>
          <w:numId w:val="35"/>
        </w:numPr>
        <w:tabs>
          <w:tab w:val="left" w:pos="360"/>
        </w:tabs>
        <w:spacing w:before="120"/>
        <w:ind w:left="360"/>
        <w:jc w:val="both"/>
        <w:rPr>
          <w:rFonts w:ascii="Constantia" w:hAnsi="Constantia"/>
          <w:i/>
          <w:sz w:val="22"/>
          <w:szCs w:val="22"/>
        </w:rPr>
      </w:pPr>
      <w:r w:rsidRPr="007B24AA">
        <w:rPr>
          <w:rFonts w:ascii="Constantia" w:hAnsi="Constantia"/>
          <w:b/>
          <w:i/>
          <w:sz w:val="22"/>
          <w:szCs w:val="22"/>
        </w:rPr>
        <w:t>The Disciples</w:t>
      </w:r>
      <w:r w:rsidRPr="007B24AA">
        <w:rPr>
          <w:rFonts w:ascii="Constantia" w:hAnsi="Constantia"/>
          <w:i/>
          <w:sz w:val="22"/>
          <w:szCs w:val="22"/>
        </w:rPr>
        <w:t xml:space="preserve"> (</w:t>
      </w:r>
      <w:r w:rsidRPr="007B24AA">
        <w:rPr>
          <w:rFonts w:ascii="Constantia" w:hAnsi="Constantia"/>
          <w:b/>
          <w:i/>
          <w:sz w:val="22"/>
          <w:szCs w:val="22"/>
        </w:rPr>
        <w:t>4:27 and 31</w:t>
      </w:r>
      <w:r w:rsidRPr="007B24AA">
        <w:rPr>
          <w:rFonts w:ascii="Constantia" w:hAnsi="Constantia"/>
          <w:i/>
          <w:sz w:val="22"/>
          <w:szCs w:val="22"/>
        </w:rPr>
        <w:t xml:space="preserve">): </w:t>
      </w:r>
    </w:p>
    <w:p w14:paraId="14A02B05" w14:textId="77777777" w:rsidR="0095312C" w:rsidRPr="007B24AA" w:rsidRDefault="0095312C" w:rsidP="00A525E7">
      <w:pPr>
        <w:pStyle w:val="Normal-Manual"/>
        <w:numPr>
          <w:ilvl w:val="0"/>
          <w:numId w:val="0"/>
        </w:numPr>
        <w:tabs>
          <w:tab w:val="left" w:pos="360"/>
        </w:tabs>
        <w:spacing w:before="120"/>
        <w:jc w:val="both"/>
        <w:rPr>
          <w:rFonts w:ascii="Constantia" w:hAnsi="Constantia"/>
          <w:i/>
          <w:sz w:val="22"/>
          <w:szCs w:val="22"/>
        </w:rPr>
      </w:pPr>
    </w:p>
    <w:p w14:paraId="5F9F1C7B" w14:textId="0773477C" w:rsidR="00A76A84" w:rsidRPr="007B24AA" w:rsidRDefault="00A76A84" w:rsidP="00A525E7">
      <w:pPr>
        <w:pStyle w:val="Normal-Manual"/>
        <w:numPr>
          <w:ilvl w:val="0"/>
          <w:numId w:val="35"/>
        </w:numPr>
        <w:tabs>
          <w:tab w:val="left" w:pos="360"/>
        </w:tabs>
        <w:spacing w:before="120"/>
        <w:ind w:left="360"/>
        <w:jc w:val="both"/>
        <w:rPr>
          <w:rFonts w:ascii="Constantia" w:hAnsi="Constantia"/>
          <w:i/>
          <w:sz w:val="22"/>
          <w:szCs w:val="22"/>
        </w:rPr>
      </w:pPr>
      <w:r w:rsidRPr="007B24AA">
        <w:rPr>
          <w:rFonts w:ascii="Constantia" w:hAnsi="Constantia"/>
          <w:b/>
          <w:i/>
          <w:sz w:val="22"/>
          <w:szCs w:val="22"/>
        </w:rPr>
        <w:t>The Savior</w:t>
      </w:r>
      <w:r w:rsidRPr="007B24AA">
        <w:rPr>
          <w:rFonts w:ascii="Constantia" w:hAnsi="Constantia"/>
          <w:i/>
          <w:sz w:val="22"/>
          <w:szCs w:val="22"/>
        </w:rPr>
        <w:t xml:space="preserve"> (</w:t>
      </w:r>
      <w:r w:rsidRPr="007B24AA">
        <w:rPr>
          <w:rFonts w:ascii="Constantia" w:hAnsi="Constantia"/>
          <w:b/>
          <w:i/>
          <w:sz w:val="22"/>
          <w:szCs w:val="22"/>
        </w:rPr>
        <w:t>4:34-38</w:t>
      </w:r>
      <w:r w:rsidRPr="007B24AA">
        <w:rPr>
          <w:rFonts w:ascii="Constantia" w:hAnsi="Constantia"/>
          <w:i/>
          <w:sz w:val="22"/>
          <w:szCs w:val="22"/>
        </w:rPr>
        <w:t xml:space="preserve">): </w:t>
      </w:r>
    </w:p>
    <w:p w14:paraId="76148754" w14:textId="45E759FE" w:rsidR="0095312C" w:rsidRDefault="0095312C" w:rsidP="00A76A84">
      <w:pPr>
        <w:pStyle w:val="Normal-Manual"/>
        <w:numPr>
          <w:ilvl w:val="0"/>
          <w:numId w:val="0"/>
        </w:numPr>
        <w:tabs>
          <w:tab w:val="left" w:pos="360"/>
        </w:tabs>
        <w:spacing w:before="120"/>
        <w:jc w:val="both"/>
        <w:rPr>
          <w:rFonts w:ascii="Constantia" w:hAnsi="Constantia"/>
          <w:i/>
          <w:sz w:val="22"/>
          <w:szCs w:val="22"/>
        </w:rPr>
      </w:pPr>
    </w:p>
    <w:p w14:paraId="57743033" w14:textId="77777777" w:rsidR="00A525E7" w:rsidRPr="007B24AA" w:rsidRDefault="00A525E7" w:rsidP="00A76A84">
      <w:pPr>
        <w:pStyle w:val="Normal-Manual"/>
        <w:numPr>
          <w:ilvl w:val="0"/>
          <w:numId w:val="0"/>
        </w:numPr>
        <w:tabs>
          <w:tab w:val="left" w:pos="360"/>
        </w:tabs>
        <w:spacing w:before="120"/>
        <w:jc w:val="both"/>
        <w:rPr>
          <w:rFonts w:ascii="Constantia" w:hAnsi="Constantia"/>
          <w:i/>
          <w:sz w:val="22"/>
          <w:szCs w:val="22"/>
        </w:rPr>
      </w:pPr>
    </w:p>
    <w:p w14:paraId="0C9889E5" w14:textId="0E469C50" w:rsidR="00A76A84" w:rsidRPr="007B24AA" w:rsidRDefault="00E3481F" w:rsidP="00E3481F">
      <w:pPr>
        <w:pStyle w:val="Normal-Manual"/>
        <w:numPr>
          <w:ilvl w:val="0"/>
          <w:numId w:val="12"/>
        </w:numPr>
        <w:spacing w:before="120"/>
        <w:jc w:val="both"/>
        <w:rPr>
          <w:rFonts w:ascii="Constantia" w:hAnsi="Constantia"/>
          <w:i/>
          <w:sz w:val="22"/>
          <w:szCs w:val="22"/>
        </w:rPr>
      </w:pPr>
      <w:r w:rsidRPr="007B24AA">
        <w:rPr>
          <w:rFonts w:ascii="Constantia" w:hAnsi="Constantia"/>
          <w:i/>
          <w:sz w:val="22"/>
          <w:szCs w:val="22"/>
        </w:rPr>
        <w:t xml:space="preserve">Read the account of the “revival” among the Samaritans in this woman’s village in </w:t>
      </w:r>
      <w:r w:rsidRPr="007B24AA">
        <w:rPr>
          <w:rFonts w:ascii="Constantia" w:hAnsi="Constantia"/>
          <w:b/>
          <w:i/>
          <w:sz w:val="22"/>
          <w:szCs w:val="22"/>
        </w:rPr>
        <w:t>4:39-42</w:t>
      </w:r>
      <w:r w:rsidRPr="007B24AA">
        <w:rPr>
          <w:rFonts w:ascii="Constantia" w:hAnsi="Constantia"/>
          <w:i/>
          <w:sz w:val="22"/>
          <w:szCs w:val="22"/>
        </w:rPr>
        <w:t xml:space="preserve">. What most interested you </w:t>
      </w:r>
      <w:r w:rsidR="00A525E7">
        <w:rPr>
          <w:rFonts w:ascii="Constantia" w:hAnsi="Constantia"/>
          <w:i/>
          <w:sz w:val="22"/>
          <w:szCs w:val="22"/>
        </w:rPr>
        <w:t>about</w:t>
      </w:r>
      <w:r w:rsidRPr="007B24AA">
        <w:rPr>
          <w:rFonts w:ascii="Constantia" w:hAnsi="Constantia"/>
          <w:i/>
          <w:sz w:val="22"/>
          <w:szCs w:val="22"/>
        </w:rPr>
        <w:t xml:space="preserve"> this passage? </w:t>
      </w:r>
    </w:p>
    <w:p w14:paraId="52EECAB7" w14:textId="228B2C72" w:rsidR="00457DFF" w:rsidRDefault="00457DFF" w:rsidP="005845B4">
      <w:pPr>
        <w:pStyle w:val="Normal-Manual"/>
        <w:numPr>
          <w:ilvl w:val="0"/>
          <w:numId w:val="0"/>
        </w:numPr>
        <w:spacing w:before="120"/>
        <w:jc w:val="both"/>
        <w:rPr>
          <w:rFonts w:ascii="Constantia" w:hAnsi="Constantia"/>
          <w:i/>
          <w:sz w:val="22"/>
          <w:szCs w:val="22"/>
        </w:rPr>
      </w:pPr>
    </w:p>
    <w:p w14:paraId="5034DA2B" w14:textId="77777777" w:rsidR="007B24AA" w:rsidRPr="007B24AA" w:rsidRDefault="007B24AA" w:rsidP="005845B4">
      <w:pPr>
        <w:pStyle w:val="Normal-Manual"/>
        <w:numPr>
          <w:ilvl w:val="0"/>
          <w:numId w:val="0"/>
        </w:numPr>
        <w:spacing w:before="120"/>
        <w:jc w:val="both"/>
        <w:rPr>
          <w:rFonts w:ascii="Constantia" w:hAnsi="Constantia"/>
          <w:i/>
          <w:sz w:val="22"/>
          <w:szCs w:val="22"/>
        </w:rPr>
      </w:pPr>
    </w:p>
    <w:p w14:paraId="148265FB" w14:textId="77777777" w:rsidR="007B24AA" w:rsidRPr="007B24AA" w:rsidRDefault="007B24AA" w:rsidP="005845B4">
      <w:pPr>
        <w:pStyle w:val="Normal-Manual"/>
        <w:numPr>
          <w:ilvl w:val="0"/>
          <w:numId w:val="0"/>
        </w:numPr>
        <w:spacing w:before="120"/>
        <w:jc w:val="both"/>
        <w:rPr>
          <w:rFonts w:ascii="Constantia" w:hAnsi="Constantia"/>
          <w:i/>
          <w:sz w:val="22"/>
          <w:szCs w:val="22"/>
        </w:rPr>
      </w:pPr>
    </w:p>
    <w:p w14:paraId="2DE3B4FC" w14:textId="3C3F8C79" w:rsidR="00E3481F" w:rsidRPr="007B24AA" w:rsidRDefault="00E3481F" w:rsidP="00171B9F">
      <w:pPr>
        <w:pStyle w:val="ListParagraph"/>
        <w:numPr>
          <w:ilvl w:val="0"/>
          <w:numId w:val="38"/>
        </w:numPr>
        <w:rPr>
          <w:rFonts w:ascii="Constantia" w:hAnsi="Constantia"/>
          <w:i/>
          <w:sz w:val="22"/>
          <w:szCs w:val="22"/>
        </w:rPr>
      </w:pPr>
      <w:r w:rsidRPr="007B24AA">
        <w:rPr>
          <w:rFonts w:ascii="Constantia" w:hAnsi="Constantia"/>
          <w:i/>
          <w:sz w:val="22"/>
          <w:szCs w:val="22"/>
        </w:rPr>
        <w:t xml:space="preserve">What lessons in evangelism can we learn from Christ's encounter with the Samaritan woman at Jacob's well?  From the Samaritan woman's encounter with her own townspeople? </w:t>
      </w:r>
    </w:p>
    <w:p w14:paraId="13A2ED9C" w14:textId="698F1DC1" w:rsidR="00457DFF" w:rsidRPr="007B24AA" w:rsidRDefault="00457DFF" w:rsidP="00E3481F">
      <w:pPr>
        <w:pStyle w:val="Normal-Manual"/>
        <w:numPr>
          <w:ilvl w:val="0"/>
          <w:numId w:val="0"/>
        </w:numPr>
        <w:rPr>
          <w:rFonts w:ascii="Constantia" w:hAnsi="Constantia"/>
          <w:i/>
          <w:sz w:val="22"/>
          <w:szCs w:val="22"/>
        </w:rPr>
      </w:pPr>
    </w:p>
    <w:p w14:paraId="32757192" w14:textId="16A28BC6" w:rsidR="007B24AA" w:rsidRDefault="007B24AA" w:rsidP="00E3481F">
      <w:pPr>
        <w:pStyle w:val="Normal-Manual"/>
        <w:numPr>
          <w:ilvl w:val="0"/>
          <w:numId w:val="0"/>
        </w:numPr>
        <w:rPr>
          <w:rFonts w:ascii="Constantia" w:hAnsi="Constantia"/>
          <w:i/>
          <w:sz w:val="22"/>
          <w:szCs w:val="22"/>
        </w:rPr>
      </w:pPr>
    </w:p>
    <w:p w14:paraId="74D8F0D6" w14:textId="77777777" w:rsidR="007B24AA" w:rsidRDefault="007B24AA" w:rsidP="00E3481F">
      <w:pPr>
        <w:pStyle w:val="Normal-Manual"/>
        <w:numPr>
          <w:ilvl w:val="0"/>
          <w:numId w:val="0"/>
        </w:numPr>
        <w:rPr>
          <w:rFonts w:ascii="Constantia" w:hAnsi="Constantia"/>
          <w:i/>
          <w:sz w:val="22"/>
          <w:szCs w:val="22"/>
        </w:rPr>
      </w:pPr>
    </w:p>
    <w:p w14:paraId="2B6306FA" w14:textId="77777777" w:rsidR="00D002D3" w:rsidRPr="007B24AA" w:rsidRDefault="00D002D3" w:rsidP="00E3481F">
      <w:pPr>
        <w:pStyle w:val="Normal-Manual"/>
        <w:numPr>
          <w:ilvl w:val="0"/>
          <w:numId w:val="0"/>
        </w:numPr>
        <w:rPr>
          <w:rFonts w:ascii="Constantia" w:hAnsi="Constantia"/>
          <w:i/>
          <w:sz w:val="22"/>
          <w:szCs w:val="22"/>
        </w:rPr>
      </w:pPr>
    </w:p>
    <w:p w14:paraId="6C8226C7" w14:textId="56F1B79A" w:rsidR="00E3481F" w:rsidRPr="007B24AA" w:rsidRDefault="00E3481F" w:rsidP="002E311C">
      <w:pPr>
        <w:pStyle w:val="Normal-Manual"/>
        <w:numPr>
          <w:ilvl w:val="0"/>
          <w:numId w:val="12"/>
        </w:numPr>
        <w:spacing w:before="120"/>
        <w:jc w:val="both"/>
        <w:rPr>
          <w:rFonts w:ascii="Constantia" w:hAnsi="Constantia"/>
          <w:i/>
          <w:sz w:val="22"/>
          <w:szCs w:val="22"/>
        </w:rPr>
      </w:pPr>
      <w:r w:rsidRPr="007B24AA">
        <w:rPr>
          <w:rFonts w:ascii="Constantia" w:hAnsi="Constantia"/>
          <w:i/>
          <w:sz w:val="22"/>
          <w:szCs w:val="22"/>
        </w:rPr>
        <w:t>The dramatic story in Cana of Galilee (</w:t>
      </w:r>
      <w:r w:rsidRPr="007B24AA">
        <w:rPr>
          <w:rFonts w:ascii="Constantia" w:hAnsi="Constantia"/>
          <w:b/>
          <w:i/>
          <w:sz w:val="22"/>
          <w:szCs w:val="22"/>
        </w:rPr>
        <w:t>4:43-54</w:t>
      </w:r>
      <w:r w:rsidRPr="007B24AA">
        <w:rPr>
          <w:rFonts w:ascii="Constantia" w:hAnsi="Constantia"/>
          <w:i/>
          <w:sz w:val="22"/>
          <w:szCs w:val="22"/>
        </w:rPr>
        <w:t xml:space="preserve">) described the </w:t>
      </w:r>
      <w:r w:rsidRPr="007B24AA">
        <w:rPr>
          <w:rFonts w:ascii="Constantia" w:hAnsi="Constantia"/>
          <w:b/>
          <w:i/>
          <w:sz w:val="22"/>
          <w:szCs w:val="22"/>
        </w:rPr>
        <w:t>second of the eight</w:t>
      </w:r>
      <w:r w:rsidRPr="007B24AA">
        <w:rPr>
          <w:rFonts w:ascii="Constantia" w:hAnsi="Constantia"/>
          <w:i/>
          <w:sz w:val="22"/>
          <w:szCs w:val="22"/>
        </w:rPr>
        <w:t xml:space="preserve"> signs (miracles) recorded in the Gospel of John. Read this story (</w:t>
      </w:r>
      <w:r w:rsidRPr="007B24AA">
        <w:rPr>
          <w:rFonts w:ascii="Constantia" w:hAnsi="Constantia"/>
          <w:b/>
          <w:i/>
          <w:sz w:val="22"/>
          <w:szCs w:val="22"/>
        </w:rPr>
        <w:t>4:43-54</w:t>
      </w:r>
      <w:r w:rsidRPr="007B24AA">
        <w:rPr>
          <w:rFonts w:ascii="Constantia" w:hAnsi="Constantia"/>
          <w:i/>
          <w:sz w:val="22"/>
          <w:szCs w:val="22"/>
        </w:rPr>
        <w:t xml:space="preserve">) and write a brief summary of the narrative. </w:t>
      </w:r>
      <w:r w:rsidR="001B504A">
        <w:rPr>
          <w:rFonts w:ascii="Constantia" w:hAnsi="Constantia"/>
          <w:i/>
          <w:sz w:val="22"/>
          <w:szCs w:val="22"/>
        </w:rPr>
        <w:t xml:space="preserve">What is the connection between faith and healing? What point do you think Jesus is making in </w:t>
      </w:r>
      <w:r w:rsidR="001B504A" w:rsidRPr="001B504A">
        <w:rPr>
          <w:rFonts w:ascii="Constantia" w:hAnsi="Constantia"/>
          <w:b/>
          <w:bCs/>
          <w:i/>
          <w:sz w:val="22"/>
          <w:szCs w:val="22"/>
        </w:rPr>
        <w:t>verse 48</w:t>
      </w:r>
      <w:r w:rsidR="001B504A">
        <w:rPr>
          <w:rFonts w:ascii="Constantia" w:hAnsi="Constantia"/>
          <w:i/>
          <w:sz w:val="22"/>
          <w:szCs w:val="22"/>
        </w:rPr>
        <w:t xml:space="preserve">? </w:t>
      </w:r>
    </w:p>
    <w:sectPr w:rsidR="00E3481F" w:rsidRPr="007B24AA" w:rsidSect="003B66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13906"/>
    <w:multiLevelType w:val="hybridMultilevel"/>
    <w:tmpl w:val="B60805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A3D38"/>
    <w:multiLevelType w:val="hybridMultilevel"/>
    <w:tmpl w:val="9AFE74E8"/>
    <w:lvl w:ilvl="0" w:tplc="608087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2292815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C4E5F3A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22255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A5CEF7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1AE2E7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48A085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026923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D228D8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B92A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4658CB"/>
    <w:multiLevelType w:val="hybridMultilevel"/>
    <w:tmpl w:val="34168ECE"/>
    <w:lvl w:ilvl="0" w:tplc="1B0014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4D819C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307B4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39BE96A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CFB02A48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5170969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B518D08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BDF60DB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A3DE24B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A957F28"/>
    <w:multiLevelType w:val="hybridMultilevel"/>
    <w:tmpl w:val="E32480B4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DE647F"/>
    <w:multiLevelType w:val="hybridMultilevel"/>
    <w:tmpl w:val="432687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231A4"/>
    <w:multiLevelType w:val="hybridMultilevel"/>
    <w:tmpl w:val="766A59D0"/>
    <w:lvl w:ilvl="0" w:tplc="C5E445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403E8"/>
    <w:multiLevelType w:val="hybridMultilevel"/>
    <w:tmpl w:val="250C99C4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DA0D53"/>
    <w:multiLevelType w:val="hybridMultilevel"/>
    <w:tmpl w:val="F8CC3634"/>
    <w:lvl w:ilvl="0" w:tplc="41945FB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9057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3E5C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FC0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5A71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E842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6064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7EE9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0272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8D551E"/>
    <w:multiLevelType w:val="multilevel"/>
    <w:tmpl w:val="9AFE74E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8037F38"/>
    <w:multiLevelType w:val="hybridMultilevel"/>
    <w:tmpl w:val="CF8CE866"/>
    <w:lvl w:ilvl="0" w:tplc="04090011">
      <w:start w:val="1"/>
      <w:numFmt w:val="decimal"/>
      <w:lvlText w:val="%1)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3D0B09C0"/>
    <w:multiLevelType w:val="singleLevel"/>
    <w:tmpl w:val="830E1F48"/>
    <w:lvl w:ilvl="0">
      <w:start w:val="1"/>
      <w:numFmt w:val="bullet"/>
      <w:pStyle w:val="Normal-Manu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4CE60A4"/>
    <w:multiLevelType w:val="hybridMultilevel"/>
    <w:tmpl w:val="73667996"/>
    <w:lvl w:ilvl="0" w:tplc="3FE6D4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A23E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E42F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02DB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F8A5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36D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69E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0A14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48BC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731507"/>
    <w:multiLevelType w:val="hybridMultilevel"/>
    <w:tmpl w:val="3DFE9A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75418E"/>
    <w:multiLevelType w:val="singleLevel"/>
    <w:tmpl w:val="405675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4C9D6BED"/>
    <w:multiLevelType w:val="singleLevel"/>
    <w:tmpl w:val="70468F8C"/>
    <w:lvl w:ilvl="0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6" w15:restartNumberingAfterBreak="0">
    <w:nsid w:val="4FC15863"/>
    <w:multiLevelType w:val="hybridMultilevel"/>
    <w:tmpl w:val="61AA380A"/>
    <w:lvl w:ilvl="0" w:tplc="C458F840">
      <w:start w:val="1"/>
      <w:numFmt w:val="bullet"/>
      <w:pStyle w:val="Normal-Block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59DCE26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2EB435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2C82D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710183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55A038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09231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89EEDD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2752BF6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4814A0"/>
    <w:multiLevelType w:val="hybridMultilevel"/>
    <w:tmpl w:val="DEDAF5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EC43E7"/>
    <w:multiLevelType w:val="hybridMultilevel"/>
    <w:tmpl w:val="505AE436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7F6576"/>
    <w:multiLevelType w:val="hybridMultilevel"/>
    <w:tmpl w:val="6ED09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1A35AA"/>
    <w:multiLevelType w:val="hybridMultilevel"/>
    <w:tmpl w:val="ECBA479E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046130"/>
    <w:multiLevelType w:val="hybridMultilevel"/>
    <w:tmpl w:val="1186C604"/>
    <w:lvl w:ilvl="0" w:tplc="C0A03F3A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94F7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43478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F2BC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6829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C67E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5E66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08D5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36FE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1E46EE"/>
    <w:multiLevelType w:val="hybridMultilevel"/>
    <w:tmpl w:val="9D148FB6"/>
    <w:lvl w:ilvl="0" w:tplc="8000DE7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C00B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524F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1637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9285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EA75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009F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5022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1670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D06359"/>
    <w:multiLevelType w:val="hybridMultilevel"/>
    <w:tmpl w:val="51C45D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907DC3"/>
    <w:multiLevelType w:val="singleLevel"/>
    <w:tmpl w:val="6E9601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i w:val="0"/>
      </w:rPr>
    </w:lvl>
  </w:abstractNum>
  <w:abstractNum w:abstractNumId="25" w15:restartNumberingAfterBreak="0">
    <w:nsid w:val="64636AF8"/>
    <w:multiLevelType w:val="hybridMultilevel"/>
    <w:tmpl w:val="57E66538"/>
    <w:lvl w:ilvl="0" w:tplc="D108D8B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0C6A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38B9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9A7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2639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D65C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2624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647B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501E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245105"/>
    <w:multiLevelType w:val="hybridMultilevel"/>
    <w:tmpl w:val="EB1A0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8F7DAD"/>
    <w:multiLevelType w:val="hybridMultilevel"/>
    <w:tmpl w:val="527CBE2C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30623104">
    <w:abstractNumId w:val="16"/>
  </w:num>
  <w:num w:numId="2" w16cid:durableId="1136488557">
    <w:abstractNumId w:val="16"/>
  </w:num>
  <w:num w:numId="3" w16cid:durableId="131410710">
    <w:abstractNumId w:val="11"/>
  </w:num>
  <w:num w:numId="4" w16cid:durableId="159465489">
    <w:abstractNumId w:val="16"/>
  </w:num>
  <w:num w:numId="5" w16cid:durableId="416831346">
    <w:abstractNumId w:val="16"/>
  </w:num>
  <w:num w:numId="6" w16cid:durableId="1472207918">
    <w:abstractNumId w:val="16"/>
  </w:num>
  <w:num w:numId="7" w16cid:durableId="1873686223">
    <w:abstractNumId w:val="16"/>
  </w:num>
  <w:num w:numId="8" w16cid:durableId="1377965903">
    <w:abstractNumId w:val="11"/>
  </w:num>
  <w:num w:numId="9" w16cid:durableId="1811248151">
    <w:abstractNumId w:val="21"/>
  </w:num>
  <w:num w:numId="10" w16cid:durableId="1620867283">
    <w:abstractNumId w:val="11"/>
  </w:num>
  <w:num w:numId="11" w16cid:durableId="487064688">
    <w:abstractNumId w:val="16"/>
  </w:num>
  <w:num w:numId="12" w16cid:durableId="1581987385">
    <w:abstractNumId w:val="1"/>
  </w:num>
  <w:num w:numId="13" w16cid:durableId="1374233806">
    <w:abstractNumId w:val="8"/>
  </w:num>
  <w:num w:numId="14" w16cid:durableId="1976792021">
    <w:abstractNumId w:val="11"/>
  </w:num>
  <w:num w:numId="15" w16cid:durableId="1595238476">
    <w:abstractNumId w:val="11"/>
  </w:num>
  <w:num w:numId="16" w16cid:durableId="1217666465">
    <w:abstractNumId w:val="3"/>
  </w:num>
  <w:num w:numId="17" w16cid:durableId="1772776413">
    <w:abstractNumId w:val="2"/>
  </w:num>
  <w:num w:numId="18" w16cid:durableId="1688865686">
    <w:abstractNumId w:val="9"/>
  </w:num>
  <w:num w:numId="19" w16cid:durableId="374350762">
    <w:abstractNumId w:val="22"/>
  </w:num>
  <w:num w:numId="20" w16cid:durableId="1062951160">
    <w:abstractNumId w:val="12"/>
  </w:num>
  <w:num w:numId="21" w16cid:durableId="1533495541">
    <w:abstractNumId w:val="25"/>
  </w:num>
  <w:num w:numId="22" w16cid:durableId="664090971">
    <w:abstractNumId w:val="24"/>
  </w:num>
  <w:num w:numId="23" w16cid:durableId="1399472235">
    <w:abstractNumId w:val="15"/>
  </w:num>
  <w:num w:numId="24" w16cid:durableId="1576550964">
    <w:abstractNumId w:val="14"/>
  </w:num>
  <w:num w:numId="25" w16cid:durableId="1627659734">
    <w:abstractNumId w:val="7"/>
  </w:num>
  <w:num w:numId="26" w16cid:durableId="1022510434">
    <w:abstractNumId w:val="20"/>
  </w:num>
  <w:num w:numId="27" w16cid:durableId="1532453608">
    <w:abstractNumId w:val="18"/>
  </w:num>
  <w:num w:numId="28" w16cid:durableId="605892127">
    <w:abstractNumId w:val="4"/>
  </w:num>
  <w:num w:numId="29" w16cid:durableId="441612368">
    <w:abstractNumId w:val="27"/>
  </w:num>
  <w:num w:numId="30" w16cid:durableId="387874762">
    <w:abstractNumId w:val="10"/>
  </w:num>
  <w:num w:numId="31" w16cid:durableId="1294361321">
    <w:abstractNumId w:val="5"/>
  </w:num>
  <w:num w:numId="32" w16cid:durableId="1857767560">
    <w:abstractNumId w:val="23"/>
  </w:num>
  <w:num w:numId="33" w16cid:durableId="725689822">
    <w:abstractNumId w:val="0"/>
  </w:num>
  <w:num w:numId="34" w16cid:durableId="438254528">
    <w:abstractNumId w:val="13"/>
  </w:num>
  <w:num w:numId="35" w16cid:durableId="1692610273">
    <w:abstractNumId w:val="6"/>
  </w:num>
  <w:num w:numId="36" w16cid:durableId="108865428">
    <w:abstractNumId w:val="26"/>
  </w:num>
  <w:num w:numId="37" w16cid:durableId="1098721946">
    <w:abstractNumId w:val="19"/>
  </w:num>
  <w:num w:numId="38" w16cid:durableId="38445368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082"/>
    <w:rsid w:val="000120E1"/>
    <w:rsid w:val="0002558B"/>
    <w:rsid w:val="00036AAE"/>
    <w:rsid w:val="00043707"/>
    <w:rsid w:val="000465F6"/>
    <w:rsid w:val="0004741B"/>
    <w:rsid w:val="000565FC"/>
    <w:rsid w:val="000579B0"/>
    <w:rsid w:val="000A0950"/>
    <w:rsid w:val="000A3BA0"/>
    <w:rsid w:val="000B3D80"/>
    <w:rsid w:val="000E092B"/>
    <w:rsid w:val="0011425B"/>
    <w:rsid w:val="00116082"/>
    <w:rsid w:val="00125258"/>
    <w:rsid w:val="00126CBD"/>
    <w:rsid w:val="001374E6"/>
    <w:rsid w:val="00160D78"/>
    <w:rsid w:val="00167559"/>
    <w:rsid w:val="00171B9F"/>
    <w:rsid w:val="001774C7"/>
    <w:rsid w:val="001909F9"/>
    <w:rsid w:val="001A1490"/>
    <w:rsid w:val="001B3671"/>
    <w:rsid w:val="001B504A"/>
    <w:rsid w:val="001F298F"/>
    <w:rsid w:val="001F39F4"/>
    <w:rsid w:val="001F41DF"/>
    <w:rsid w:val="001F553D"/>
    <w:rsid w:val="001F674E"/>
    <w:rsid w:val="001F7D3C"/>
    <w:rsid w:val="002052DE"/>
    <w:rsid w:val="0022365F"/>
    <w:rsid w:val="00236D74"/>
    <w:rsid w:val="00262345"/>
    <w:rsid w:val="00275EC0"/>
    <w:rsid w:val="00286332"/>
    <w:rsid w:val="00297C89"/>
    <w:rsid w:val="002E311C"/>
    <w:rsid w:val="002E5F5D"/>
    <w:rsid w:val="002F181E"/>
    <w:rsid w:val="002F7935"/>
    <w:rsid w:val="00301CD8"/>
    <w:rsid w:val="00326E8B"/>
    <w:rsid w:val="00335B65"/>
    <w:rsid w:val="003624E3"/>
    <w:rsid w:val="003649E1"/>
    <w:rsid w:val="00370BCA"/>
    <w:rsid w:val="00394FC9"/>
    <w:rsid w:val="003B6631"/>
    <w:rsid w:val="003D5CB8"/>
    <w:rsid w:val="003E1470"/>
    <w:rsid w:val="00402630"/>
    <w:rsid w:val="004141F9"/>
    <w:rsid w:val="004574E8"/>
    <w:rsid w:val="00457DFF"/>
    <w:rsid w:val="00461C79"/>
    <w:rsid w:val="0046675A"/>
    <w:rsid w:val="004709EF"/>
    <w:rsid w:val="004832A9"/>
    <w:rsid w:val="004A338C"/>
    <w:rsid w:val="004C2ED9"/>
    <w:rsid w:val="004D715C"/>
    <w:rsid w:val="004E25D4"/>
    <w:rsid w:val="004E5F7E"/>
    <w:rsid w:val="00512B31"/>
    <w:rsid w:val="00550656"/>
    <w:rsid w:val="005573E4"/>
    <w:rsid w:val="005845B4"/>
    <w:rsid w:val="005A3A58"/>
    <w:rsid w:val="005B21E9"/>
    <w:rsid w:val="005F7B9C"/>
    <w:rsid w:val="006309AF"/>
    <w:rsid w:val="00634A7A"/>
    <w:rsid w:val="00642995"/>
    <w:rsid w:val="006473AA"/>
    <w:rsid w:val="00665FA1"/>
    <w:rsid w:val="006721D8"/>
    <w:rsid w:val="006950DB"/>
    <w:rsid w:val="00695408"/>
    <w:rsid w:val="006D5626"/>
    <w:rsid w:val="007053B6"/>
    <w:rsid w:val="00724238"/>
    <w:rsid w:val="00794AC1"/>
    <w:rsid w:val="007A25A1"/>
    <w:rsid w:val="007B24AA"/>
    <w:rsid w:val="007B44C3"/>
    <w:rsid w:val="007C7BA7"/>
    <w:rsid w:val="007F2E30"/>
    <w:rsid w:val="00800FBA"/>
    <w:rsid w:val="0080405F"/>
    <w:rsid w:val="00851A97"/>
    <w:rsid w:val="00851AC5"/>
    <w:rsid w:val="008663A5"/>
    <w:rsid w:val="0088137E"/>
    <w:rsid w:val="008C761D"/>
    <w:rsid w:val="008D7C9E"/>
    <w:rsid w:val="008E280A"/>
    <w:rsid w:val="008F17D2"/>
    <w:rsid w:val="008F624E"/>
    <w:rsid w:val="00904E2C"/>
    <w:rsid w:val="00942376"/>
    <w:rsid w:val="00946D4F"/>
    <w:rsid w:val="00947BE2"/>
    <w:rsid w:val="00951B85"/>
    <w:rsid w:val="0095312C"/>
    <w:rsid w:val="009615EF"/>
    <w:rsid w:val="009A0DC7"/>
    <w:rsid w:val="009B5C0E"/>
    <w:rsid w:val="009C3C23"/>
    <w:rsid w:val="009D29EE"/>
    <w:rsid w:val="00A10001"/>
    <w:rsid w:val="00A13B00"/>
    <w:rsid w:val="00A234FE"/>
    <w:rsid w:val="00A25847"/>
    <w:rsid w:val="00A35398"/>
    <w:rsid w:val="00A37994"/>
    <w:rsid w:val="00A445A2"/>
    <w:rsid w:val="00A525E7"/>
    <w:rsid w:val="00A54D1C"/>
    <w:rsid w:val="00A66AE7"/>
    <w:rsid w:val="00A76A84"/>
    <w:rsid w:val="00AD63AE"/>
    <w:rsid w:val="00AF5CB6"/>
    <w:rsid w:val="00AF6770"/>
    <w:rsid w:val="00B004DF"/>
    <w:rsid w:val="00B26404"/>
    <w:rsid w:val="00B35AD0"/>
    <w:rsid w:val="00B63F24"/>
    <w:rsid w:val="00B80D11"/>
    <w:rsid w:val="00BA1105"/>
    <w:rsid w:val="00BB1AC3"/>
    <w:rsid w:val="00C06210"/>
    <w:rsid w:val="00C06AAE"/>
    <w:rsid w:val="00C40576"/>
    <w:rsid w:val="00C55946"/>
    <w:rsid w:val="00CA4C59"/>
    <w:rsid w:val="00CF0D52"/>
    <w:rsid w:val="00D002D3"/>
    <w:rsid w:val="00D059FA"/>
    <w:rsid w:val="00D21C61"/>
    <w:rsid w:val="00D5578E"/>
    <w:rsid w:val="00D83007"/>
    <w:rsid w:val="00DD368E"/>
    <w:rsid w:val="00E10A68"/>
    <w:rsid w:val="00E174C8"/>
    <w:rsid w:val="00E3481F"/>
    <w:rsid w:val="00E526A3"/>
    <w:rsid w:val="00E54FF8"/>
    <w:rsid w:val="00E66846"/>
    <w:rsid w:val="00E75231"/>
    <w:rsid w:val="00E84199"/>
    <w:rsid w:val="00E879A1"/>
    <w:rsid w:val="00EC102B"/>
    <w:rsid w:val="00ED44EF"/>
    <w:rsid w:val="00F0058E"/>
    <w:rsid w:val="00F04781"/>
    <w:rsid w:val="00F04836"/>
    <w:rsid w:val="00F11757"/>
    <w:rsid w:val="00F20D8A"/>
    <w:rsid w:val="00F26F46"/>
    <w:rsid w:val="00F5773C"/>
    <w:rsid w:val="00FD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33C257"/>
  <w15:docId w15:val="{0D8DB257-2675-4BA8-8650-E83B71B7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-Manual"/>
    <w:qFormat/>
    <w:rsid w:val="00794AC1"/>
    <w:rPr>
      <w:sz w:val="24"/>
    </w:rPr>
  </w:style>
  <w:style w:type="paragraph" w:styleId="Heading1">
    <w:name w:val="heading 1"/>
    <w:basedOn w:val="Normal"/>
    <w:next w:val="Normal-Manual"/>
    <w:qFormat/>
    <w:rsid w:val="00794AC1"/>
    <w:pPr>
      <w:keepNext/>
      <w:pBdr>
        <w:bottom w:val="thinThickLargeGap" w:sz="24" w:space="1" w:color="auto"/>
      </w:pBdr>
      <w:spacing w:before="240" w:after="200"/>
      <w:ind w:left="360"/>
      <w:outlineLvl w:val="0"/>
    </w:pPr>
    <w:rPr>
      <w:rFonts w:ascii="Tahoma" w:hAnsi="Tahoma"/>
      <w:b/>
      <w:sz w:val="28"/>
    </w:rPr>
  </w:style>
  <w:style w:type="paragraph" w:styleId="Heading2">
    <w:name w:val="heading 2"/>
    <w:basedOn w:val="Normal"/>
    <w:next w:val="Normal-Manual"/>
    <w:qFormat/>
    <w:rsid w:val="00794AC1"/>
    <w:pPr>
      <w:keepNext/>
      <w:pBdr>
        <w:bottom w:val="dotDotDash" w:sz="4" w:space="1" w:color="auto"/>
      </w:pBdr>
      <w:spacing w:before="240" w:after="200"/>
      <w:ind w:left="720"/>
      <w:outlineLvl w:val="1"/>
    </w:pPr>
    <w:rPr>
      <w:rFonts w:ascii="Tahoma" w:hAnsi="Tahoma"/>
      <w:b/>
    </w:rPr>
  </w:style>
  <w:style w:type="paragraph" w:styleId="Heading3">
    <w:name w:val="heading 3"/>
    <w:basedOn w:val="Normal"/>
    <w:next w:val="Normal-Manual"/>
    <w:qFormat/>
    <w:rsid w:val="00794AC1"/>
    <w:pPr>
      <w:keepNext/>
      <w:pBdr>
        <w:bottom w:val="single" w:sz="4" w:space="1" w:color="auto"/>
      </w:pBdr>
      <w:spacing w:before="240" w:after="200"/>
      <w:ind w:left="1080"/>
      <w:outlineLvl w:val="2"/>
    </w:pPr>
    <w:rPr>
      <w:rFonts w:ascii="Tahoma" w:hAnsi="Tahoma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next w:val="Normal-Manual"/>
    <w:rsid w:val="00794AC1"/>
    <w:pPr>
      <w:keepNext/>
      <w:ind w:left="720" w:hanging="360"/>
      <w:outlineLvl w:val="4"/>
    </w:pPr>
    <w:rPr>
      <w:snapToGrid w:val="0"/>
    </w:rPr>
  </w:style>
  <w:style w:type="paragraph" w:customStyle="1" w:styleId="ScripturePassage">
    <w:name w:val="Scripture Passage"/>
    <w:basedOn w:val="Normal"/>
    <w:rsid w:val="00794AC1"/>
    <w:pPr>
      <w:autoSpaceDE w:val="0"/>
      <w:autoSpaceDN w:val="0"/>
      <w:adjustRightInd w:val="0"/>
      <w:ind w:left="720" w:hanging="360"/>
    </w:pPr>
    <w:rPr>
      <w:rFonts w:ascii="Tahoma" w:hAnsi="Tahoma"/>
      <w:sz w:val="20"/>
    </w:rPr>
  </w:style>
  <w:style w:type="paragraph" w:customStyle="1" w:styleId="Heading">
    <w:name w:val="Heading"/>
    <w:basedOn w:val="Normal"/>
    <w:rsid w:val="00794AC1"/>
    <w:pPr>
      <w:jc w:val="center"/>
    </w:pPr>
    <w:rPr>
      <w:rFonts w:ascii="Times" w:hAnsi="Times"/>
      <w:b/>
      <w:smallCaps/>
      <w:spacing w:val="30"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ormal-BlockBullet">
    <w:name w:val="Normal - Block Bullet"/>
    <w:basedOn w:val="Normal-Manual"/>
    <w:rsid w:val="00794AC1"/>
    <w:pPr>
      <w:numPr>
        <w:numId w:val="11"/>
      </w:numPr>
      <w:tabs>
        <w:tab w:val="clear" w:pos="1440"/>
        <w:tab w:val="num" w:pos="1080"/>
      </w:tabs>
      <w:ind w:left="1080"/>
    </w:pPr>
  </w:style>
  <w:style w:type="paragraph" w:customStyle="1" w:styleId="Normal-WordStudy">
    <w:name w:val="Normal - Word Study"/>
    <w:basedOn w:val="Normal-Manual"/>
    <w:next w:val="Normal-BlockBullet"/>
    <w:rsid w:val="00794AC1"/>
    <w:pPr>
      <w:numPr>
        <w:numId w:val="0"/>
      </w:numPr>
      <w:spacing w:before="120"/>
      <w:ind w:left="720" w:hanging="360"/>
    </w:pPr>
  </w:style>
  <w:style w:type="paragraph" w:customStyle="1" w:styleId="Normal-Manual">
    <w:name w:val="Normal - Manual"/>
    <w:basedOn w:val="Normal"/>
    <w:rsid w:val="00794AC1"/>
    <w:pPr>
      <w:numPr>
        <w:numId w:val="10"/>
      </w:numPr>
    </w:pPr>
  </w:style>
  <w:style w:type="paragraph" w:styleId="Title">
    <w:name w:val="Title"/>
    <w:basedOn w:val="Normal"/>
    <w:next w:val="Normal-Manual"/>
    <w:qFormat/>
    <w:rsid w:val="00794AC1"/>
    <w:pPr>
      <w:pBdr>
        <w:bottom w:val="threeDEngrave" w:sz="24" w:space="1" w:color="auto"/>
      </w:pBdr>
      <w:spacing w:before="240" w:after="200"/>
    </w:pPr>
    <w:rPr>
      <w:rFonts w:ascii="Tahoma" w:hAnsi="Tahoma"/>
      <w:b/>
      <w:sz w:val="36"/>
    </w:rPr>
  </w:style>
  <w:style w:type="paragraph" w:customStyle="1" w:styleId="Heading4">
    <w:name w:val="Heading 4."/>
    <w:basedOn w:val="Heading3"/>
    <w:next w:val="Normal-Manual"/>
    <w:rsid w:val="00794AC1"/>
    <w:pPr>
      <w:pBdr>
        <w:bottom w:val="none" w:sz="0" w:space="0" w:color="auto"/>
      </w:pBdr>
      <w:ind w:left="1440"/>
    </w:pPr>
  </w:style>
  <w:style w:type="paragraph" w:customStyle="1" w:styleId="Heading40">
    <w:name w:val="Heading 4.0"/>
    <w:basedOn w:val="Heading3"/>
    <w:next w:val="Normal-Manual"/>
    <w:rsid w:val="00794AC1"/>
    <w:pPr>
      <w:pBdr>
        <w:bottom w:val="none" w:sz="0" w:space="0" w:color="auto"/>
      </w:pBdr>
      <w:spacing w:after="120"/>
      <w:ind w:left="2534" w:hanging="547"/>
    </w:pPr>
  </w:style>
  <w:style w:type="character" w:styleId="PageNumber">
    <w:name w:val="page number"/>
    <w:basedOn w:val="DefaultParagraphFont"/>
    <w:rsid w:val="00794AC1"/>
  </w:style>
  <w:style w:type="paragraph" w:styleId="Subtitle">
    <w:name w:val="Subtitle"/>
    <w:basedOn w:val="Normal"/>
    <w:qFormat/>
    <w:rsid w:val="00794AC1"/>
    <w:pPr>
      <w:spacing w:after="60"/>
      <w:jc w:val="center"/>
      <w:outlineLvl w:val="1"/>
    </w:pPr>
    <w:rPr>
      <w:rFonts w:ascii="Arial" w:hAnsi="Arial"/>
    </w:rPr>
  </w:style>
  <w:style w:type="paragraph" w:styleId="BalloonText">
    <w:name w:val="Balloon Text"/>
    <w:basedOn w:val="Normal"/>
    <w:semiHidden/>
    <w:rsid w:val="00794AC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794AC1"/>
    <w:rPr>
      <w:i/>
      <w:iCs/>
    </w:rPr>
  </w:style>
  <w:style w:type="paragraph" w:styleId="ListParagraph">
    <w:name w:val="List Paragraph"/>
    <w:basedOn w:val="Normal"/>
    <w:uiPriority w:val="34"/>
    <w:qFormat/>
    <w:rsid w:val="00A76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s\GBC%20Flock%20Ministry%20File\GBC%20Small%20Group%20Study%20Lessons-MASTER%20FOLDER\Master%20Flock%20Lesson%20Folder\GBC%20Flock%20Less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GBC Flock Lesson Template</Template>
  <TotalTime>48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Faith Bible Church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Joseph Mikulak</dc:creator>
  <cp:lastModifiedBy>Joseph Mikulak</cp:lastModifiedBy>
  <cp:revision>18</cp:revision>
  <cp:lastPrinted>2003-12-10T20:04:00Z</cp:lastPrinted>
  <dcterms:created xsi:type="dcterms:W3CDTF">2019-07-16T20:01:00Z</dcterms:created>
  <dcterms:modified xsi:type="dcterms:W3CDTF">2023-04-14T15:39:00Z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-1948241421</vt:i4>
  </property>
  <property fmtid="{D5CDD505-2E9C-101B-9397-08002B2CF9AE}" pid="3" name="_EmailSubject">
    <vt:lpwstr>Luke 22:1-53 Study</vt:lpwstr>
  </property>
  <property fmtid="{D5CDD505-2E9C-101B-9397-08002B2CF9AE}" pid="4" name="_AuthorEmail">
    <vt:lpwstr>twokopps@cox.net</vt:lpwstr>
  </property>
  <property fmtid="{D5CDD505-2E9C-101B-9397-08002B2CF9AE}" pid="5" name="_AuthorEmailDisplayName">
    <vt:lpwstr>Matt &amp; Brianne Kopp</vt:lpwstr>
  </property>
  <property fmtid="{D5CDD505-2E9C-101B-9397-08002B2CF9AE}" pid="6" name="_PreviousAdHocReviewCycleID">
    <vt:i4>-1677599050</vt:i4>
  </property>
  <property fmtid="{D5CDD505-2E9C-101B-9397-08002B2CF9AE}" pid="7" name="_ReviewingToolsShownOnce">
    <vt:lpwstr/>
  </property>
</Properties>
</file>