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78"/>
        <w:gridCol w:w="2422"/>
      </w:tblGrid>
      <w:tr w:rsidR="00BA1105" w14:paraId="2BAFE26F" w14:textId="77777777" w:rsidTr="003B6631">
        <w:trPr>
          <w:trHeight w:val="1617"/>
        </w:trPr>
        <w:tc>
          <w:tcPr>
            <w:tcW w:w="8378" w:type="dxa"/>
          </w:tcPr>
          <w:p w14:paraId="2F8EE506" w14:textId="68BC83AB" w:rsidR="00BA1105" w:rsidRPr="00E54FF8" w:rsidRDefault="00E54FF8">
            <w:pPr>
              <w:tabs>
                <w:tab w:val="right" w:pos="7212"/>
                <w:tab w:val="right" w:pos="9360"/>
              </w:tabs>
              <w:rPr>
                <w:rFonts w:ascii="Constantia" w:hAnsi="Constantia"/>
                <w:b/>
                <w:i/>
                <w:sz w:val="28"/>
              </w:rPr>
            </w:pPr>
            <w:r w:rsidRPr="00E54FF8">
              <w:rPr>
                <w:rFonts w:ascii="Constantia" w:hAnsi="Constantia"/>
                <w:b/>
                <w:i/>
                <w:sz w:val="32"/>
              </w:rPr>
              <w:t xml:space="preserve">GBC </w:t>
            </w:r>
            <w:r w:rsidR="00230623">
              <w:rPr>
                <w:rFonts w:ascii="Constantia" w:hAnsi="Constantia"/>
                <w:b/>
                <w:i/>
                <w:sz w:val="32"/>
              </w:rPr>
              <w:t>FLOCK</w:t>
            </w:r>
            <w:r w:rsidRPr="00E54FF8">
              <w:rPr>
                <w:rFonts w:ascii="Constantia" w:hAnsi="Constantia"/>
                <w:b/>
                <w:i/>
                <w:sz w:val="32"/>
              </w:rPr>
              <w:t xml:space="preserve"> GROUP QUESTIONS</w:t>
            </w:r>
            <w:r w:rsidR="00BA1105" w:rsidRPr="00E54FF8">
              <w:rPr>
                <w:rFonts w:ascii="Constantia" w:hAnsi="Constantia"/>
                <w:b/>
                <w:i/>
                <w:sz w:val="28"/>
              </w:rPr>
              <w:tab/>
            </w:r>
            <w:r w:rsidR="00BA1105" w:rsidRPr="00E54FF8">
              <w:rPr>
                <w:rFonts w:ascii="Constantia" w:hAnsi="Constantia"/>
                <w:b/>
                <w:i/>
                <w:sz w:val="28"/>
              </w:rPr>
              <w:tab/>
            </w:r>
          </w:p>
          <w:p w14:paraId="17F4F49E" w14:textId="178E468A" w:rsidR="00BA1105" w:rsidRPr="00E54FF8" w:rsidRDefault="005F3BDD">
            <w:pPr>
              <w:pStyle w:val="Normal-Manual"/>
              <w:numPr>
                <w:ilvl w:val="0"/>
                <w:numId w:val="0"/>
              </w:numPr>
              <w:rPr>
                <w:rFonts w:ascii="Constantia" w:hAnsi="Constantia"/>
                <w:b/>
                <w:i/>
                <w:sz w:val="30"/>
              </w:rPr>
            </w:pPr>
            <w:r>
              <w:rPr>
                <w:rFonts w:ascii="Constantia" w:hAnsi="Constantia"/>
                <w:b/>
                <w:i/>
                <w:sz w:val="30"/>
              </w:rPr>
              <w:t>2 KINGS CHAPTERS 1-8</w:t>
            </w:r>
          </w:p>
          <w:p w14:paraId="2B591848" w14:textId="43D0CE15" w:rsidR="00BA1105" w:rsidRDefault="00E54FF8">
            <w:pPr>
              <w:pStyle w:val="Normal-Manual"/>
              <w:numPr>
                <w:ilvl w:val="0"/>
                <w:numId w:val="0"/>
              </w:numPr>
              <w:spacing w:before="60"/>
              <w:rPr>
                <w:b/>
                <w:i/>
                <w:sz w:val="32"/>
              </w:rPr>
            </w:pPr>
            <w:r w:rsidRPr="00E54FF8">
              <w:rPr>
                <w:rFonts w:ascii="Constantia" w:hAnsi="Constantia"/>
                <w:b/>
                <w:i/>
                <w:sz w:val="22"/>
              </w:rPr>
              <w:t xml:space="preserve">Lesson </w:t>
            </w:r>
            <w:r w:rsidR="005F3BDD">
              <w:rPr>
                <w:rFonts w:ascii="Constantia" w:hAnsi="Constantia"/>
                <w:b/>
                <w:i/>
                <w:sz w:val="22"/>
              </w:rPr>
              <w:t>1</w:t>
            </w:r>
            <w:r w:rsidRPr="00E54FF8">
              <w:rPr>
                <w:rFonts w:ascii="Constantia" w:hAnsi="Constantia"/>
                <w:b/>
                <w:i/>
                <w:sz w:val="22"/>
              </w:rPr>
              <w:t xml:space="preserve">     </w:t>
            </w:r>
            <w:r w:rsidR="009D090D">
              <w:rPr>
                <w:rFonts w:ascii="Constantia" w:hAnsi="Constantia"/>
                <w:b/>
                <w:i/>
                <w:sz w:val="22"/>
              </w:rPr>
              <w:t xml:space="preserve">Week of </w:t>
            </w:r>
            <w:r w:rsidR="005F3BDD">
              <w:rPr>
                <w:rFonts w:ascii="Constantia" w:hAnsi="Constantia"/>
                <w:b/>
                <w:i/>
                <w:sz w:val="22"/>
              </w:rPr>
              <w:t>March 26, 2023</w:t>
            </w:r>
          </w:p>
        </w:tc>
        <w:tc>
          <w:tcPr>
            <w:tcW w:w="2422" w:type="dxa"/>
          </w:tcPr>
          <w:p w14:paraId="1405558E" w14:textId="77777777" w:rsidR="00BA1105" w:rsidRDefault="00126CBD">
            <w:pPr>
              <w:tabs>
                <w:tab w:val="right" w:pos="9360"/>
              </w:tabs>
              <w:jc w:val="right"/>
            </w:pPr>
            <w:r>
              <w:rPr>
                <w:noProof/>
              </w:rPr>
              <w:drawing>
                <wp:inline distT="0" distB="0" distL="0" distR="0" wp14:anchorId="387A952F" wp14:editId="51B9F74D">
                  <wp:extent cx="1494790" cy="1025270"/>
                  <wp:effectExtent l="0" t="0" r="0" b="3810"/>
                  <wp:docPr id="1" name="Picture 2" descr="C:\Users\Kal\Pictures\Church Logos\GBC\GBC1400x1400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al\Pictures\Church Logos\GBC\GBC1400x1400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9307" cy="10420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8E787F" w14:textId="77777777" w:rsidR="004709EF" w:rsidRPr="00A445A2" w:rsidRDefault="004709EF" w:rsidP="00A445A2">
      <w:pPr>
        <w:pStyle w:val="Normal-Manual"/>
        <w:numPr>
          <w:ilvl w:val="0"/>
          <w:numId w:val="0"/>
        </w:numPr>
        <w:spacing w:after="40"/>
        <w:ind w:left="1140"/>
        <w:rPr>
          <w:rFonts w:ascii="Constantia" w:hAnsi="Constantia"/>
          <w:i/>
          <w:sz w:val="22"/>
        </w:rPr>
      </w:pPr>
    </w:p>
    <w:p w14:paraId="15B14E25" w14:textId="781FB2FA" w:rsidR="00A445A2" w:rsidRPr="0064213E" w:rsidRDefault="00E174C8" w:rsidP="00A445A2">
      <w:pPr>
        <w:pStyle w:val="Normal-Manual"/>
        <w:numPr>
          <w:ilvl w:val="0"/>
          <w:numId w:val="12"/>
        </w:numPr>
        <w:spacing w:before="120"/>
        <w:jc w:val="both"/>
        <w:rPr>
          <w:rFonts w:ascii="Constantia" w:hAnsi="Constantia"/>
          <w:i/>
          <w:sz w:val="22"/>
          <w:szCs w:val="22"/>
        </w:rPr>
      </w:pPr>
      <w:r>
        <w:rPr>
          <w:rFonts w:ascii="Constantia" w:hAnsi="Constantia"/>
          <w:i/>
          <w:sz w:val="22"/>
          <w:szCs w:val="22"/>
        </w:rPr>
        <w:t>We begin the lesson by focusing on the Sunday message. After meditating on the message, s</w:t>
      </w:r>
      <w:r w:rsidR="001F674E">
        <w:rPr>
          <w:rFonts w:ascii="Constantia" w:hAnsi="Constantia"/>
          <w:i/>
          <w:sz w:val="22"/>
          <w:szCs w:val="22"/>
        </w:rPr>
        <w:t xml:space="preserve">hare one way </w:t>
      </w:r>
      <w:r w:rsidR="008F624E">
        <w:rPr>
          <w:rFonts w:ascii="Constantia" w:hAnsi="Constantia"/>
          <w:i/>
          <w:sz w:val="22"/>
          <w:szCs w:val="22"/>
        </w:rPr>
        <w:t xml:space="preserve">the sermon shaped your thinking this week. </w:t>
      </w:r>
    </w:p>
    <w:p w14:paraId="4E0FA926" w14:textId="77777777" w:rsidR="00A445A2" w:rsidRPr="0064213E" w:rsidRDefault="00A445A2" w:rsidP="00A445A2">
      <w:pPr>
        <w:pStyle w:val="Normal-Manual"/>
        <w:numPr>
          <w:ilvl w:val="0"/>
          <w:numId w:val="0"/>
        </w:numPr>
        <w:spacing w:before="120"/>
        <w:ind w:left="360" w:hanging="360"/>
        <w:jc w:val="both"/>
        <w:rPr>
          <w:rFonts w:ascii="Constantia" w:hAnsi="Constantia"/>
          <w:i/>
          <w:sz w:val="22"/>
          <w:szCs w:val="22"/>
        </w:rPr>
      </w:pPr>
    </w:p>
    <w:p w14:paraId="219AA6DE" w14:textId="77777777" w:rsidR="00A445A2" w:rsidRPr="0064213E" w:rsidRDefault="00A445A2" w:rsidP="00A445A2">
      <w:pPr>
        <w:pStyle w:val="Normal-Manual"/>
        <w:numPr>
          <w:ilvl w:val="0"/>
          <w:numId w:val="0"/>
        </w:numPr>
        <w:spacing w:before="120"/>
        <w:ind w:left="360" w:hanging="360"/>
        <w:jc w:val="both"/>
        <w:rPr>
          <w:rFonts w:ascii="Constantia" w:hAnsi="Constantia"/>
          <w:i/>
          <w:sz w:val="22"/>
          <w:szCs w:val="22"/>
        </w:rPr>
      </w:pPr>
    </w:p>
    <w:p w14:paraId="2AF02AAA" w14:textId="43FE7BF6" w:rsidR="005F73C9" w:rsidRDefault="005F73C9" w:rsidP="005F73C9">
      <w:pPr>
        <w:pStyle w:val="Normal-Manual"/>
        <w:numPr>
          <w:ilvl w:val="0"/>
          <w:numId w:val="12"/>
        </w:numPr>
        <w:tabs>
          <w:tab w:val="left" w:pos="360"/>
        </w:tabs>
        <w:spacing w:before="120"/>
        <w:jc w:val="both"/>
        <w:rPr>
          <w:rFonts w:ascii="Constantia" w:hAnsi="Constantia"/>
          <w:i/>
          <w:sz w:val="22"/>
        </w:rPr>
      </w:pPr>
      <w:r w:rsidRPr="005F73C9">
        <w:rPr>
          <w:rFonts w:ascii="Constantia" w:hAnsi="Constantia"/>
          <w:b/>
          <w:bCs/>
          <w:i/>
          <w:sz w:val="22"/>
        </w:rPr>
        <w:t>Review</w:t>
      </w:r>
      <w:r w:rsidRPr="005F73C9">
        <w:rPr>
          <w:rFonts w:ascii="Constantia" w:hAnsi="Constantia"/>
          <w:i/>
          <w:sz w:val="22"/>
        </w:rPr>
        <w:t xml:space="preserve">: </w:t>
      </w:r>
      <w:r>
        <w:rPr>
          <w:rFonts w:ascii="Constantia" w:hAnsi="Constantia"/>
          <w:i/>
          <w:sz w:val="22"/>
        </w:rPr>
        <w:t>t</w:t>
      </w:r>
      <w:r w:rsidRPr="005F73C9">
        <w:rPr>
          <w:rFonts w:ascii="Constantia" w:hAnsi="Constantia"/>
          <w:i/>
          <w:sz w:val="22"/>
        </w:rPr>
        <w:t xml:space="preserve">his week, we begin our study of </w:t>
      </w:r>
      <w:r w:rsidRPr="005F73C9">
        <w:rPr>
          <w:rFonts w:ascii="Constantia" w:hAnsi="Constantia"/>
          <w:b/>
          <w:bCs/>
          <w:i/>
          <w:sz w:val="22"/>
        </w:rPr>
        <w:t>2 Kings</w:t>
      </w:r>
      <w:r w:rsidRPr="005F73C9">
        <w:rPr>
          <w:rFonts w:ascii="Constantia" w:hAnsi="Constantia"/>
          <w:i/>
          <w:sz w:val="22"/>
        </w:rPr>
        <w:t xml:space="preserve">. Originally, both 1 Kings and 2 Kings were one volume. Write </w:t>
      </w:r>
      <w:proofErr w:type="gramStart"/>
      <w:r w:rsidRPr="005F73C9">
        <w:rPr>
          <w:rFonts w:ascii="Constantia" w:hAnsi="Constantia"/>
          <w:i/>
          <w:sz w:val="22"/>
        </w:rPr>
        <w:t>a brief summary</w:t>
      </w:r>
      <w:proofErr w:type="gramEnd"/>
      <w:r w:rsidRPr="005F73C9">
        <w:rPr>
          <w:rFonts w:ascii="Constantia" w:hAnsi="Constantia"/>
          <w:i/>
          <w:sz w:val="22"/>
        </w:rPr>
        <w:t xml:space="preserve"> of the main events of </w:t>
      </w:r>
      <w:r w:rsidRPr="005F73C9">
        <w:rPr>
          <w:rFonts w:ascii="Constantia" w:hAnsi="Constantia"/>
          <w:b/>
          <w:bCs/>
          <w:i/>
          <w:sz w:val="22"/>
        </w:rPr>
        <w:t>1 Kings</w:t>
      </w:r>
      <w:r>
        <w:rPr>
          <w:rFonts w:ascii="Constantia" w:hAnsi="Constantia"/>
          <w:i/>
          <w:sz w:val="22"/>
        </w:rPr>
        <w:t xml:space="preserve">. </w:t>
      </w:r>
    </w:p>
    <w:p w14:paraId="14E676FE" w14:textId="686FB3F4" w:rsidR="005F73C9" w:rsidRDefault="005F73C9" w:rsidP="005F73C9">
      <w:pPr>
        <w:pStyle w:val="Normal-Manual"/>
        <w:numPr>
          <w:ilvl w:val="0"/>
          <w:numId w:val="0"/>
        </w:numPr>
        <w:tabs>
          <w:tab w:val="left" w:pos="360"/>
        </w:tabs>
        <w:spacing w:before="120"/>
        <w:ind w:left="360" w:hanging="360"/>
        <w:jc w:val="both"/>
        <w:rPr>
          <w:rFonts w:ascii="Constantia" w:hAnsi="Constantia"/>
          <w:i/>
          <w:sz w:val="22"/>
        </w:rPr>
      </w:pPr>
    </w:p>
    <w:p w14:paraId="205794FF" w14:textId="77777777" w:rsidR="005F73C9" w:rsidRPr="005F73C9" w:rsidRDefault="005F73C9" w:rsidP="005F73C9">
      <w:pPr>
        <w:pStyle w:val="Normal-Manual"/>
        <w:numPr>
          <w:ilvl w:val="0"/>
          <w:numId w:val="0"/>
        </w:numPr>
        <w:tabs>
          <w:tab w:val="left" w:pos="360"/>
        </w:tabs>
        <w:spacing w:before="120"/>
        <w:ind w:left="360" w:hanging="360"/>
        <w:jc w:val="both"/>
        <w:rPr>
          <w:rFonts w:ascii="Constantia" w:hAnsi="Constantia"/>
          <w:i/>
          <w:sz w:val="22"/>
        </w:rPr>
      </w:pPr>
    </w:p>
    <w:p w14:paraId="2A98919E" w14:textId="5AFBD00E" w:rsidR="005F73C9" w:rsidRDefault="005F73C9" w:rsidP="005F73C9">
      <w:pPr>
        <w:pStyle w:val="Normal-Manual"/>
        <w:numPr>
          <w:ilvl w:val="0"/>
          <w:numId w:val="12"/>
        </w:numPr>
        <w:tabs>
          <w:tab w:val="left" w:pos="360"/>
        </w:tabs>
        <w:spacing w:before="120"/>
        <w:jc w:val="both"/>
        <w:rPr>
          <w:rFonts w:ascii="Constantia" w:hAnsi="Constantia"/>
          <w:i/>
          <w:sz w:val="22"/>
        </w:rPr>
      </w:pPr>
      <w:r w:rsidRPr="005F73C9">
        <w:rPr>
          <w:rFonts w:ascii="Constantia" w:hAnsi="Constantia"/>
          <w:b/>
          <w:bCs/>
          <w:i/>
          <w:sz w:val="22"/>
        </w:rPr>
        <w:t>2 Kings</w:t>
      </w:r>
      <w:r w:rsidRPr="005F73C9">
        <w:rPr>
          <w:rFonts w:ascii="Constantia" w:hAnsi="Constantia"/>
          <w:i/>
          <w:sz w:val="22"/>
        </w:rPr>
        <w:t xml:space="preserve"> continues the narrative which left off in </w:t>
      </w:r>
      <w:r w:rsidRPr="005F73C9">
        <w:rPr>
          <w:rFonts w:ascii="Constantia" w:hAnsi="Constantia"/>
          <w:b/>
          <w:bCs/>
          <w:i/>
          <w:sz w:val="22"/>
        </w:rPr>
        <w:t>1 Kings chapter 22</w:t>
      </w:r>
      <w:r w:rsidRPr="005F73C9">
        <w:rPr>
          <w:rFonts w:ascii="Constantia" w:hAnsi="Constantia"/>
          <w:i/>
          <w:sz w:val="22"/>
        </w:rPr>
        <w:t xml:space="preserve">. </w:t>
      </w:r>
      <w:r w:rsidRPr="005F73C9">
        <w:rPr>
          <w:rFonts w:ascii="Constantia" w:hAnsi="Constantia"/>
          <w:b/>
          <w:bCs/>
          <w:i/>
          <w:sz w:val="22"/>
        </w:rPr>
        <w:t>Chapters 1-17</w:t>
      </w:r>
      <w:r w:rsidRPr="005F73C9">
        <w:rPr>
          <w:rFonts w:ascii="Constantia" w:hAnsi="Constantia"/>
          <w:i/>
          <w:sz w:val="22"/>
        </w:rPr>
        <w:t xml:space="preserve"> (the "</w:t>
      </w:r>
      <w:r w:rsidRPr="005F73C9">
        <w:rPr>
          <w:rFonts w:ascii="Constantia" w:hAnsi="Constantia"/>
          <w:b/>
          <w:bCs/>
          <w:i/>
          <w:sz w:val="22"/>
        </w:rPr>
        <w:t>Divided Kingdom</w:t>
      </w:r>
      <w:r w:rsidRPr="005F73C9">
        <w:rPr>
          <w:rFonts w:ascii="Constantia" w:hAnsi="Constantia"/>
          <w:i/>
          <w:sz w:val="22"/>
        </w:rPr>
        <w:t>") record the story of Israel’s corruption and the relentless succession of evil kings from Ahaziah to Hoshea. This depressing period in the northern kingdom (</w:t>
      </w:r>
      <w:r w:rsidRPr="005F73C9">
        <w:rPr>
          <w:rFonts w:ascii="Constantia" w:hAnsi="Constantia"/>
          <w:b/>
          <w:bCs/>
          <w:i/>
          <w:sz w:val="22"/>
        </w:rPr>
        <w:t>Israel</w:t>
      </w:r>
      <w:r w:rsidRPr="005F73C9">
        <w:rPr>
          <w:rFonts w:ascii="Constantia" w:hAnsi="Constantia"/>
          <w:i/>
          <w:sz w:val="22"/>
        </w:rPr>
        <w:t>) is interrupted only by the ministries of the godly prophets Elijah and Elisha, the subjects of this week’s study (</w:t>
      </w:r>
      <w:r w:rsidRPr="005F73C9">
        <w:rPr>
          <w:rFonts w:ascii="Constantia" w:hAnsi="Constantia"/>
          <w:b/>
          <w:bCs/>
          <w:i/>
          <w:sz w:val="22"/>
        </w:rPr>
        <w:t>2 Kings chapters 1-8</w:t>
      </w:r>
      <w:r w:rsidRPr="005F73C9">
        <w:rPr>
          <w:rFonts w:ascii="Constantia" w:hAnsi="Constantia"/>
          <w:i/>
          <w:sz w:val="22"/>
        </w:rPr>
        <w:t xml:space="preserve">). The situation in </w:t>
      </w:r>
      <w:r>
        <w:rPr>
          <w:rFonts w:ascii="Constantia" w:hAnsi="Constantia"/>
          <w:i/>
          <w:sz w:val="22"/>
        </w:rPr>
        <w:t>the southern kingdom (</w:t>
      </w:r>
      <w:r w:rsidRPr="005F73C9">
        <w:rPr>
          <w:rFonts w:ascii="Constantia" w:hAnsi="Constantia"/>
          <w:b/>
          <w:bCs/>
          <w:i/>
          <w:sz w:val="22"/>
        </w:rPr>
        <w:t>Judah</w:t>
      </w:r>
      <w:r>
        <w:rPr>
          <w:rFonts w:ascii="Constantia" w:hAnsi="Constantia"/>
          <w:i/>
          <w:sz w:val="22"/>
        </w:rPr>
        <w:t>)</w:t>
      </w:r>
      <w:r w:rsidRPr="005F73C9">
        <w:rPr>
          <w:rFonts w:ascii="Constantia" w:hAnsi="Constantia"/>
          <w:i/>
          <w:sz w:val="22"/>
        </w:rPr>
        <w:t xml:space="preserve"> during this time was somewhat better, but far from ideal. </w:t>
      </w:r>
      <w:r w:rsidRPr="005F73C9">
        <w:rPr>
          <w:rFonts w:ascii="Constantia" w:hAnsi="Constantia"/>
          <w:b/>
          <w:bCs/>
          <w:i/>
          <w:sz w:val="22"/>
        </w:rPr>
        <w:t>Chapters 18-25</w:t>
      </w:r>
      <w:r w:rsidRPr="005F73C9">
        <w:rPr>
          <w:rFonts w:ascii="Constantia" w:hAnsi="Constantia"/>
          <w:i/>
          <w:sz w:val="22"/>
        </w:rPr>
        <w:t xml:space="preserve"> give the story of the "</w:t>
      </w:r>
      <w:r w:rsidRPr="005F73C9">
        <w:rPr>
          <w:rFonts w:ascii="Constantia" w:hAnsi="Constantia"/>
          <w:b/>
          <w:bCs/>
          <w:i/>
          <w:sz w:val="22"/>
        </w:rPr>
        <w:t>Surviving Kingdom</w:t>
      </w:r>
      <w:r w:rsidRPr="005F73C9">
        <w:rPr>
          <w:rFonts w:ascii="Constantia" w:hAnsi="Constantia"/>
          <w:i/>
          <w:sz w:val="22"/>
        </w:rPr>
        <w:t>" (</w:t>
      </w:r>
      <w:r w:rsidRPr="005F73C9">
        <w:rPr>
          <w:rFonts w:ascii="Constantia" w:hAnsi="Constantia"/>
          <w:b/>
          <w:bCs/>
          <w:i/>
          <w:sz w:val="22"/>
        </w:rPr>
        <w:t>Judah</w:t>
      </w:r>
      <w:r w:rsidRPr="005F73C9">
        <w:rPr>
          <w:rFonts w:ascii="Constantia" w:hAnsi="Constantia"/>
          <w:i/>
          <w:sz w:val="22"/>
        </w:rPr>
        <w:t xml:space="preserve">). From </w:t>
      </w:r>
      <w:r w:rsidRPr="005F73C9">
        <w:rPr>
          <w:rFonts w:ascii="Constantia" w:hAnsi="Constantia"/>
          <w:b/>
          <w:bCs/>
          <w:i/>
          <w:sz w:val="22"/>
        </w:rPr>
        <w:t>1 Kings 22:51-53</w:t>
      </w:r>
      <w:r w:rsidRPr="005F73C9">
        <w:rPr>
          <w:rFonts w:ascii="Constantia" w:hAnsi="Constantia"/>
          <w:i/>
          <w:sz w:val="22"/>
        </w:rPr>
        <w:t xml:space="preserve">, describe </w:t>
      </w:r>
      <w:r w:rsidRPr="005F73C9">
        <w:rPr>
          <w:rFonts w:ascii="Constantia" w:hAnsi="Constantia"/>
          <w:b/>
          <w:bCs/>
          <w:i/>
          <w:sz w:val="22"/>
        </w:rPr>
        <w:t>Ahaziah</w:t>
      </w:r>
      <w:r w:rsidRPr="005F73C9">
        <w:rPr>
          <w:rFonts w:ascii="Constantia" w:hAnsi="Constantia"/>
          <w:i/>
          <w:sz w:val="22"/>
        </w:rPr>
        <w:t xml:space="preserve">, king of Israel and son of Ahab. </w:t>
      </w:r>
    </w:p>
    <w:p w14:paraId="096985A0" w14:textId="30380B1D" w:rsidR="005F73C9" w:rsidRDefault="005F73C9" w:rsidP="005F73C9">
      <w:pPr>
        <w:pStyle w:val="Normal-Manual"/>
        <w:numPr>
          <w:ilvl w:val="0"/>
          <w:numId w:val="0"/>
        </w:numPr>
        <w:tabs>
          <w:tab w:val="left" w:pos="360"/>
        </w:tabs>
        <w:spacing w:before="120"/>
        <w:ind w:left="360" w:hanging="360"/>
        <w:jc w:val="both"/>
        <w:rPr>
          <w:rFonts w:ascii="Constantia" w:hAnsi="Constantia"/>
          <w:i/>
          <w:sz w:val="22"/>
        </w:rPr>
      </w:pPr>
    </w:p>
    <w:p w14:paraId="710F3604" w14:textId="77777777" w:rsidR="005F73C9" w:rsidRPr="005F73C9" w:rsidRDefault="005F73C9" w:rsidP="005F73C9">
      <w:pPr>
        <w:pStyle w:val="Normal-Manual"/>
        <w:numPr>
          <w:ilvl w:val="0"/>
          <w:numId w:val="0"/>
        </w:numPr>
        <w:tabs>
          <w:tab w:val="left" w:pos="360"/>
        </w:tabs>
        <w:spacing w:before="120"/>
        <w:ind w:left="360" w:hanging="360"/>
        <w:jc w:val="both"/>
        <w:rPr>
          <w:rFonts w:ascii="Constantia" w:hAnsi="Constantia"/>
          <w:i/>
          <w:sz w:val="22"/>
        </w:rPr>
      </w:pPr>
    </w:p>
    <w:p w14:paraId="3A173044" w14:textId="7234B525" w:rsidR="005F73C9" w:rsidRDefault="005F73C9" w:rsidP="005F73C9">
      <w:pPr>
        <w:pStyle w:val="Normal-Manual"/>
        <w:numPr>
          <w:ilvl w:val="0"/>
          <w:numId w:val="12"/>
        </w:numPr>
        <w:tabs>
          <w:tab w:val="left" w:pos="360"/>
        </w:tabs>
        <w:spacing w:before="120"/>
        <w:jc w:val="both"/>
        <w:rPr>
          <w:rFonts w:ascii="Constantia" w:hAnsi="Constantia"/>
          <w:i/>
          <w:sz w:val="22"/>
        </w:rPr>
      </w:pPr>
      <w:r w:rsidRPr="005F73C9">
        <w:rPr>
          <w:rFonts w:ascii="Constantia" w:hAnsi="Constantia"/>
          <w:i/>
          <w:sz w:val="22"/>
        </w:rPr>
        <w:t xml:space="preserve">Read </w:t>
      </w:r>
      <w:r w:rsidRPr="005F73C9">
        <w:rPr>
          <w:rFonts w:ascii="Constantia" w:hAnsi="Constantia"/>
          <w:b/>
          <w:bCs/>
          <w:i/>
          <w:sz w:val="22"/>
        </w:rPr>
        <w:t>2 Kings 1:1-8</w:t>
      </w:r>
      <w:r w:rsidRPr="005F73C9">
        <w:rPr>
          <w:rFonts w:ascii="Constantia" w:hAnsi="Constantia"/>
          <w:i/>
          <w:sz w:val="22"/>
        </w:rPr>
        <w:t xml:space="preserve"> and write </w:t>
      </w:r>
      <w:proofErr w:type="gramStart"/>
      <w:r w:rsidRPr="005F73C9">
        <w:rPr>
          <w:rFonts w:ascii="Constantia" w:hAnsi="Constantia"/>
          <w:i/>
          <w:sz w:val="22"/>
        </w:rPr>
        <w:t>a brief summary</w:t>
      </w:r>
      <w:proofErr w:type="gramEnd"/>
      <w:r w:rsidRPr="005F73C9">
        <w:rPr>
          <w:rFonts w:ascii="Constantia" w:hAnsi="Constantia"/>
          <w:i/>
          <w:sz w:val="22"/>
        </w:rPr>
        <w:t xml:space="preserve"> of this passage</w:t>
      </w:r>
      <w:r w:rsidR="00F24B15">
        <w:rPr>
          <w:rFonts w:ascii="Constantia" w:hAnsi="Constantia"/>
          <w:i/>
          <w:sz w:val="22"/>
        </w:rPr>
        <w:t xml:space="preserve"> and describe further the character of Ahaziah and the ministry of Elijah. </w:t>
      </w:r>
    </w:p>
    <w:p w14:paraId="3DE3D678" w14:textId="68A79F1F" w:rsidR="005F73C9" w:rsidRDefault="005F73C9" w:rsidP="005F73C9">
      <w:pPr>
        <w:pStyle w:val="Normal-Manual"/>
        <w:numPr>
          <w:ilvl w:val="0"/>
          <w:numId w:val="0"/>
        </w:numPr>
        <w:tabs>
          <w:tab w:val="left" w:pos="360"/>
        </w:tabs>
        <w:spacing w:before="120"/>
        <w:ind w:left="360" w:hanging="360"/>
        <w:jc w:val="both"/>
        <w:rPr>
          <w:rFonts w:ascii="Constantia" w:hAnsi="Constantia"/>
          <w:i/>
          <w:sz w:val="22"/>
        </w:rPr>
      </w:pPr>
    </w:p>
    <w:p w14:paraId="019046D3" w14:textId="77777777" w:rsidR="005F73C9" w:rsidRPr="005F73C9" w:rsidRDefault="005F73C9" w:rsidP="005F73C9">
      <w:pPr>
        <w:pStyle w:val="Normal-Manual"/>
        <w:numPr>
          <w:ilvl w:val="0"/>
          <w:numId w:val="0"/>
        </w:numPr>
        <w:tabs>
          <w:tab w:val="left" w:pos="360"/>
        </w:tabs>
        <w:spacing w:before="120"/>
        <w:ind w:left="360" w:hanging="360"/>
        <w:jc w:val="both"/>
        <w:rPr>
          <w:rFonts w:ascii="Constantia" w:hAnsi="Constantia"/>
          <w:i/>
          <w:sz w:val="22"/>
        </w:rPr>
      </w:pPr>
    </w:p>
    <w:p w14:paraId="41397534" w14:textId="1B18E950" w:rsidR="005F73C9" w:rsidRDefault="005F73C9" w:rsidP="005F73C9">
      <w:pPr>
        <w:pStyle w:val="Normal-Manual"/>
        <w:numPr>
          <w:ilvl w:val="0"/>
          <w:numId w:val="44"/>
        </w:numPr>
        <w:tabs>
          <w:tab w:val="left" w:pos="360"/>
        </w:tabs>
        <w:spacing w:before="120"/>
        <w:jc w:val="both"/>
        <w:rPr>
          <w:rFonts w:ascii="Constantia" w:hAnsi="Constantia"/>
          <w:i/>
          <w:sz w:val="22"/>
        </w:rPr>
      </w:pPr>
      <w:r w:rsidRPr="005F73C9">
        <w:rPr>
          <w:rFonts w:ascii="Constantia" w:hAnsi="Constantia"/>
          <w:i/>
          <w:sz w:val="22"/>
        </w:rPr>
        <w:t xml:space="preserve">From </w:t>
      </w:r>
      <w:r w:rsidRPr="005F73C9">
        <w:rPr>
          <w:rFonts w:ascii="Constantia" w:hAnsi="Constantia"/>
          <w:b/>
          <w:bCs/>
          <w:i/>
          <w:sz w:val="22"/>
        </w:rPr>
        <w:t>1:9-18</w:t>
      </w:r>
      <w:r w:rsidRPr="005F73C9">
        <w:rPr>
          <w:rFonts w:ascii="Constantia" w:hAnsi="Constantia"/>
          <w:i/>
          <w:sz w:val="22"/>
        </w:rPr>
        <w:t>, how d</w:t>
      </w:r>
      <w:r>
        <w:rPr>
          <w:rFonts w:ascii="Constantia" w:hAnsi="Constantia"/>
          <w:i/>
          <w:sz w:val="22"/>
        </w:rPr>
        <w:t>oes</w:t>
      </w:r>
      <w:r w:rsidRPr="005F73C9">
        <w:rPr>
          <w:rFonts w:ascii="Constantia" w:hAnsi="Constantia"/>
          <w:i/>
          <w:sz w:val="22"/>
        </w:rPr>
        <w:t xml:space="preserve"> God deal with the utter contempt shown by the injured king Ahaziah</w:t>
      </w:r>
      <w:r>
        <w:rPr>
          <w:rFonts w:ascii="Constantia" w:hAnsi="Constantia"/>
          <w:i/>
          <w:sz w:val="22"/>
        </w:rPr>
        <w:t xml:space="preserve"> </w:t>
      </w:r>
      <w:r w:rsidRPr="005F73C9">
        <w:rPr>
          <w:rFonts w:ascii="Constantia" w:hAnsi="Constantia"/>
          <w:i/>
          <w:sz w:val="22"/>
        </w:rPr>
        <w:t>toward Elijah, a "Man of God"?</w:t>
      </w:r>
      <w:r>
        <w:rPr>
          <w:rFonts w:ascii="Constantia" w:hAnsi="Constantia"/>
          <w:i/>
          <w:sz w:val="22"/>
        </w:rPr>
        <w:t xml:space="preserve"> </w:t>
      </w:r>
    </w:p>
    <w:p w14:paraId="25BB6C05" w14:textId="222BBA02" w:rsidR="005F73C9" w:rsidRDefault="005F73C9" w:rsidP="005F73C9">
      <w:pPr>
        <w:pStyle w:val="Normal-Manual"/>
        <w:numPr>
          <w:ilvl w:val="0"/>
          <w:numId w:val="0"/>
        </w:numPr>
        <w:tabs>
          <w:tab w:val="left" w:pos="360"/>
        </w:tabs>
        <w:spacing w:before="120"/>
        <w:ind w:left="360" w:hanging="360"/>
        <w:jc w:val="both"/>
        <w:rPr>
          <w:rFonts w:ascii="Constantia" w:hAnsi="Constantia"/>
          <w:i/>
          <w:sz w:val="22"/>
        </w:rPr>
      </w:pPr>
    </w:p>
    <w:p w14:paraId="028BAF6E" w14:textId="77777777" w:rsidR="005F73C9" w:rsidRDefault="005F73C9" w:rsidP="005F73C9">
      <w:pPr>
        <w:pStyle w:val="Normal-Manual"/>
        <w:numPr>
          <w:ilvl w:val="0"/>
          <w:numId w:val="0"/>
        </w:numPr>
        <w:tabs>
          <w:tab w:val="left" w:pos="360"/>
        </w:tabs>
        <w:spacing w:before="120"/>
        <w:ind w:left="360" w:hanging="360"/>
        <w:jc w:val="both"/>
        <w:rPr>
          <w:rFonts w:ascii="Constantia" w:hAnsi="Constantia"/>
          <w:i/>
          <w:sz w:val="22"/>
        </w:rPr>
      </w:pPr>
    </w:p>
    <w:p w14:paraId="54EB4E0B" w14:textId="24B355A4" w:rsidR="005F73C9" w:rsidRDefault="005F73C9" w:rsidP="005F73C9">
      <w:pPr>
        <w:pStyle w:val="Normal-Manual"/>
        <w:numPr>
          <w:ilvl w:val="0"/>
          <w:numId w:val="44"/>
        </w:numPr>
        <w:tabs>
          <w:tab w:val="left" w:pos="360"/>
        </w:tabs>
        <w:spacing w:before="120"/>
        <w:jc w:val="both"/>
        <w:rPr>
          <w:rFonts w:ascii="Constantia" w:hAnsi="Constantia"/>
          <w:i/>
          <w:sz w:val="22"/>
        </w:rPr>
      </w:pPr>
      <w:r w:rsidRPr="005F73C9">
        <w:rPr>
          <w:rFonts w:ascii="Constantia" w:hAnsi="Constantia"/>
          <w:i/>
          <w:sz w:val="22"/>
        </w:rPr>
        <w:t>How d</w:t>
      </w:r>
      <w:r>
        <w:rPr>
          <w:rFonts w:ascii="Constantia" w:hAnsi="Constantia"/>
          <w:i/>
          <w:sz w:val="22"/>
        </w:rPr>
        <w:t>o</w:t>
      </w:r>
      <w:r w:rsidRPr="005F73C9">
        <w:rPr>
          <w:rFonts w:ascii="Constantia" w:hAnsi="Constantia"/>
          <w:i/>
          <w:sz w:val="22"/>
        </w:rPr>
        <w:t xml:space="preserve"> the disciples of Jesus misuse the application of this historical event in </w:t>
      </w:r>
      <w:r w:rsidRPr="004A76DC">
        <w:rPr>
          <w:rFonts w:ascii="Constantia" w:hAnsi="Constantia"/>
          <w:b/>
          <w:bCs/>
          <w:i/>
          <w:sz w:val="22"/>
        </w:rPr>
        <w:t>Luke 9:51-56</w:t>
      </w:r>
      <w:r>
        <w:rPr>
          <w:rFonts w:ascii="Constantia" w:hAnsi="Constantia"/>
          <w:i/>
          <w:sz w:val="22"/>
        </w:rPr>
        <w:t xml:space="preserve">? </w:t>
      </w:r>
    </w:p>
    <w:p w14:paraId="0EE927E8" w14:textId="21ACB305" w:rsidR="004A76DC" w:rsidRDefault="004A76DC" w:rsidP="004A76DC">
      <w:pPr>
        <w:pStyle w:val="Normal-Manual"/>
        <w:numPr>
          <w:ilvl w:val="0"/>
          <w:numId w:val="0"/>
        </w:numPr>
        <w:tabs>
          <w:tab w:val="left" w:pos="360"/>
        </w:tabs>
        <w:spacing w:before="120"/>
        <w:ind w:left="360" w:hanging="360"/>
        <w:jc w:val="both"/>
        <w:rPr>
          <w:rFonts w:ascii="Constantia" w:hAnsi="Constantia"/>
          <w:i/>
          <w:sz w:val="22"/>
        </w:rPr>
      </w:pPr>
    </w:p>
    <w:p w14:paraId="795C8215" w14:textId="77777777" w:rsidR="004A76DC" w:rsidRPr="005F73C9" w:rsidRDefault="004A76DC" w:rsidP="004A76DC">
      <w:pPr>
        <w:pStyle w:val="Normal-Manual"/>
        <w:numPr>
          <w:ilvl w:val="0"/>
          <w:numId w:val="0"/>
        </w:numPr>
        <w:tabs>
          <w:tab w:val="left" w:pos="360"/>
        </w:tabs>
        <w:spacing w:before="120"/>
        <w:ind w:left="360" w:hanging="360"/>
        <w:jc w:val="both"/>
        <w:rPr>
          <w:rFonts w:ascii="Constantia" w:hAnsi="Constantia"/>
          <w:i/>
          <w:sz w:val="22"/>
        </w:rPr>
      </w:pPr>
    </w:p>
    <w:p w14:paraId="20377C7D" w14:textId="238B099E" w:rsidR="005F73C9" w:rsidRDefault="005F73C9" w:rsidP="005F73C9">
      <w:pPr>
        <w:pStyle w:val="Normal-Manual"/>
        <w:numPr>
          <w:ilvl w:val="0"/>
          <w:numId w:val="12"/>
        </w:numPr>
        <w:tabs>
          <w:tab w:val="left" w:pos="360"/>
        </w:tabs>
        <w:spacing w:before="120"/>
        <w:jc w:val="both"/>
        <w:rPr>
          <w:rFonts w:ascii="Constantia" w:hAnsi="Constantia"/>
          <w:i/>
          <w:sz w:val="22"/>
        </w:rPr>
      </w:pPr>
      <w:proofErr w:type="spellStart"/>
      <w:r w:rsidRPr="005F73C9">
        <w:rPr>
          <w:rFonts w:ascii="Constantia" w:hAnsi="Constantia"/>
          <w:i/>
          <w:sz w:val="22"/>
        </w:rPr>
        <w:t>Joram</w:t>
      </w:r>
      <w:proofErr w:type="spellEnd"/>
      <w:r w:rsidRPr="005F73C9">
        <w:rPr>
          <w:rFonts w:ascii="Constantia" w:hAnsi="Constantia"/>
          <w:i/>
          <w:sz w:val="22"/>
        </w:rPr>
        <w:t xml:space="preserve"> (or </w:t>
      </w:r>
      <w:proofErr w:type="spellStart"/>
      <w:r w:rsidRPr="005F73C9">
        <w:rPr>
          <w:rFonts w:ascii="Constantia" w:hAnsi="Constantia"/>
          <w:i/>
          <w:sz w:val="22"/>
        </w:rPr>
        <w:t>Jehoram</w:t>
      </w:r>
      <w:proofErr w:type="spellEnd"/>
      <w:r w:rsidRPr="005F73C9">
        <w:rPr>
          <w:rFonts w:ascii="Constantia" w:hAnsi="Constantia"/>
          <w:i/>
          <w:sz w:val="22"/>
        </w:rPr>
        <w:t>), the brother of Ahaziah, succeeded him as king of Israel (</w:t>
      </w:r>
      <w:r w:rsidRPr="004A76DC">
        <w:rPr>
          <w:rFonts w:ascii="Constantia" w:hAnsi="Constantia"/>
          <w:b/>
          <w:bCs/>
          <w:i/>
          <w:sz w:val="22"/>
        </w:rPr>
        <w:t>1:17</w:t>
      </w:r>
      <w:r w:rsidRPr="005F73C9">
        <w:rPr>
          <w:rFonts w:ascii="Constantia" w:hAnsi="Constantia"/>
          <w:i/>
          <w:sz w:val="22"/>
        </w:rPr>
        <w:t xml:space="preserve">) in 852 BC. Note that the king of Judah </w:t>
      </w:r>
      <w:proofErr w:type="gramStart"/>
      <w:r w:rsidRPr="005F73C9">
        <w:rPr>
          <w:rFonts w:ascii="Constantia" w:hAnsi="Constantia"/>
          <w:i/>
          <w:sz w:val="22"/>
        </w:rPr>
        <w:t>at this time</w:t>
      </w:r>
      <w:proofErr w:type="gramEnd"/>
      <w:r w:rsidRPr="005F73C9">
        <w:rPr>
          <w:rFonts w:ascii="Constantia" w:hAnsi="Constantia"/>
          <w:i/>
          <w:sz w:val="22"/>
        </w:rPr>
        <w:t xml:space="preserve"> ha</w:t>
      </w:r>
      <w:r w:rsidR="004A76DC">
        <w:rPr>
          <w:rFonts w:ascii="Constantia" w:hAnsi="Constantia"/>
          <w:i/>
          <w:sz w:val="22"/>
        </w:rPr>
        <w:t>s</w:t>
      </w:r>
      <w:r w:rsidRPr="005F73C9">
        <w:rPr>
          <w:rFonts w:ascii="Constantia" w:hAnsi="Constantia"/>
          <w:i/>
          <w:sz w:val="22"/>
        </w:rPr>
        <w:t xml:space="preserve"> the same name (</w:t>
      </w:r>
      <w:proofErr w:type="spellStart"/>
      <w:r w:rsidRPr="005F73C9">
        <w:rPr>
          <w:rFonts w:ascii="Constantia" w:hAnsi="Constantia"/>
          <w:i/>
          <w:sz w:val="22"/>
        </w:rPr>
        <w:t>Jehoram</w:t>
      </w:r>
      <w:proofErr w:type="spellEnd"/>
      <w:r w:rsidRPr="005F73C9">
        <w:rPr>
          <w:rFonts w:ascii="Constantia" w:hAnsi="Constantia"/>
          <w:i/>
          <w:sz w:val="22"/>
        </w:rPr>
        <w:t xml:space="preserve">, son of Jehoshaphat, </w:t>
      </w:r>
      <w:r w:rsidRPr="004A76DC">
        <w:rPr>
          <w:rFonts w:ascii="Constantia" w:hAnsi="Constantia"/>
          <w:b/>
          <w:bCs/>
          <w:i/>
          <w:sz w:val="22"/>
        </w:rPr>
        <w:t>1:17</w:t>
      </w:r>
      <w:r w:rsidRPr="005F73C9">
        <w:rPr>
          <w:rFonts w:ascii="Constantia" w:hAnsi="Constantia"/>
          <w:i/>
          <w:sz w:val="22"/>
        </w:rPr>
        <w:t xml:space="preserve">). </w:t>
      </w:r>
      <w:proofErr w:type="spellStart"/>
      <w:r w:rsidRPr="005F73C9">
        <w:rPr>
          <w:rFonts w:ascii="Constantia" w:hAnsi="Constantia"/>
          <w:i/>
          <w:sz w:val="22"/>
        </w:rPr>
        <w:t>Joram’s</w:t>
      </w:r>
      <w:proofErr w:type="spellEnd"/>
      <w:r w:rsidRPr="005F73C9">
        <w:rPr>
          <w:rFonts w:ascii="Constantia" w:hAnsi="Constantia"/>
          <w:i/>
          <w:sz w:val="22"/>
        </w:rPr>
        <w:t xml:space="preserve"> evil reign over Israel is recorded in </w:t>
      </w:r>
      <w:r w:rsidRPr="004A76DC">
        <w:rPr>
          <w:rFonts w:ascii="Constantia" w:hAnsi="Constantia"/>
          <w:b/>
          <w:bCs/>
          <w:i/>
          <w:sz w:val="22"/>
        </w:rPr>
        <w:t>2 Kings 3:1</w:t>
      </w:r>
      <w:r w:rsidR="004A76DC" w:rsidRPr="004A76DC">
        <w:rPr>
          <w:rFonts w:ascii="Constantia" w:hAnsi="Constantia"/>
          <w:b/>
          <w:bCs/>
          <w:i/>
          <w:sz w:val="22"/>
        </w:rPr>
        <w:t>-</w:t>
      </w:r>
      <w:r w:rsidRPr="004A76DC">
        <w:rPr>
          <w:rFonts w:ascii="Constantia" w:hAnsi="Constantia"/>
          <w:b/>
          <w:bCs/>
          <w:i/>
          <w:sz w:val="22"/>
        </w:rPr>
        <w:t>8:15</w:t>
      </w:r>
      <w:r w:rsidRPr="005F73C9">
        <w:rPr>
          <w:rFonts w:ascii="Constantia" w:hAnsi="Constantia"/>
          <w:i/>
          <w:sz w:val="22"/>
        </w:rPr>
        <w:t>, along with the important ministry of Elisha the prophet.</w:t>
      </w:r>
      <w:r>
        <w:rPr>
          <w:rFonts w:ascii="Constantia" w:hAnsi="Constantia"/>
          <w:i/>
          <w:sz w:val="22"/>
        </w:rPr>
        <w:t xml:space="preserve"> </w:t>
      </w:r>
      <w:r w:rsidRPr="005F73C9">
        <w:rPr>
          <w:rFonts w:ascii="Constantia" w:hAnsi="Constantia"/>
          <w:i/>
          <w:sz w:val="22"/>
        </w:rPr>
        <w:t xml:space="preserve">Describe the "calling" of Elisha some ten years earlier in </w:t>
      </w:r>
      <w:r w:rsidRPr="004A76DC">
        <w:rPr>
          <w:rFonts w:ascii="Constantia" w:hAnsi="Constantia"/>
          <w:b/>
          <w:bCs/>
          <w:i/>
          <w:sz w:val="22"/>
        </w:rPr>
        <w:t>1 Kings 19:19-21</w:t>
      </w:r>
      <w:r>
        <w:rPr>
          <w:rFonts w:ascii="Constantia" w:hAnsi="Constantia"/>
          <w:i/>
          <w:sz w:val="22"/>
        </w:rPr>
        <w:t xml:space="preserve">. </w:t>
      </w:r>
    </w:p>
    <w:p w14:paraId="27FCB370" w14:textId="247C9CA4" w:rsidR="004A76DC" w:rsidRDefault="004A76DC" w:rsidP="004A76DC">
      <w:pPr>
        <w:pStyle w:val="Normal-Manual"/>
        <w:numPr>
          <w:ilvl w:val="0"/>
          <w:numId w:val="0"/>
        </w:numPr>
        <w:tabs>
          <w:tab w:val="left" w:pos="360"/>
        </w:tabs>
        <w:spacing w:before="120"/>
        <w:ind w:left="360" w:hanging="360"/>
        <w:jc w:val="both"/>
        <w:rPr>
          <w:rFonts w:ascii="Constantia" w:hAnsi="Constantia"/>
          <w:i/>
          <w:sz w:val="22"/>
        </w:rPr>
      </w:pPr>
    </w:p>
    <w:p w14:paraId="5B9207F5" w14:textId="77777777" w:rsidR="004A76DC" w:rsidRPr="005F73C9" w:rsidRDefault="004A76DC" w:rsidP="004A76DC">
      <w:pPr>
        <w:pStyle w:val="Normal-Manual"/>
        <w:numPr>
          <w:ilvl w:val="0"/>
          <w:numId w:val="0"/>
        </w:numPr>
        <w:tabs>
          <w:tab w:val="left" w:pos="360"/>
        </w:tabs>
        <w:spacing w:before="120"/>
        <w:ind w:left="360" w:hanging="360"/>
        <w:jc w:val="both"/>
        <w:rPr>
          <w:rFonts w:ascii="Constantia" w:hAnsi="Constantia"/>
          <w:i/>
          <w:sz w:val="22"/>
        </w:rPr>
      </w:pPr>
    </w:p>
    <w:p w14:paraId="0BAF8395" w14:textId="480D205C" w:rsidR="005F73C9" w:rsidRDefault="005F73C9" w:rsidP="005F73C9">
      <w:pPr>
        <w:pStyle w:val="Normal-Manual"/>
        <w:numPr>
          <w:ilvl w:val="0"/>
          <w:numId w:val="45"/>
        </w:numPr>
        <w:tabs>
          <w:tab w:val="left" w:pos="360"/>
        </w:tabs>
        <w:spacing w:before="120"/>
        <w:jc w:val="both"/>
        <w:rPr>
          <w:rFonts w:ascii="Constantia" w:hAnsi="Constantia"/>
          <w:i/>
          <w:sz w:val="22"/>
        </w:rPr>
      </w:pPr>
      <w:r w:rsidRPr="005F73C9">
        <w:rPr>
          <w:rFonts w:ascii="Constantia" w:hAnsi="Constantia"/>
          <w:i/>
          <w:sz w:val="22"/>
        </w:rPr>
        <w:t xml:space="preserve">Summarize the brief biographical "sketch" of </w:t>
      </w:r>
      <w:proofErr w:type="spellStart"/>
      <w:r w:rsidRPr="005F73C9">
        <w:rPr>
          <w:rFonts w:ascii="Constantia" w:hAnsi="Constantia"/>
          <w:i/>
          <w:sz w:val="22"/>
        </w:rPr>
        <w:t>Joram</w:t>
      </w:r>
      <w:proofErr w:type="spellEnd"/>
      <w:r w:rsidRPr="005F73C9">
        <w:rPr>
          <w:rFonts w:ascii="Constantia" w:hAnsi="Constantia"/>
          <w:i/>
          <w:sz w:val="22"/>
        </w:rPr>
        <w:t xml:space="preserve"> in </w:t>
      </w:r>
      <w:r w:rsidRPr="004A76DC">
        <w:rPr>
          <w:rFonts w:ascii="Constantia" w:hAnsi="Constantia"/>
          <w:b/>
          <w:bCs/>
          <w:i/>
          <w:sz w:val="22"/>
        </w:rPr>
        <w:t>2 Kings 3:1-3</w:t>
      </w:r>
      <w:r w:rsidRPr="005F73C9">
        <w:rPr>
          <w:rFonts w:ascii="Constantia" w:hAnsi="Constantia"/>
          <w:i/>
          <w:sz w:val="22"/>
        </w:rPr>
        <w:t>.</w:t>
      </w:r>
      <w:r w:rsidR="004A76DC">
        <w:rPr>
          <w:rFonts w:ascii="Constantia" w:hAnsi="Constantia"/>
          <w:i/>
          <w:sz w:val="22"/>
        </w:rPr>
        <w:t xml:space="preserve"> </w:t>
      </w:r>
    </w:p>
    <w:p w14:paraId="3A9F5372" w14:textId="0D511715" w:rsidR="004A76DC" w:rsidRDefault="004A76DC" w:rsidP="004A76DC">
      <w:pPr>
        <w:pStyle w:val="Normal-Manual"/>
        <w:numPr>
          <w:ilvl w:val="0"/>
          <w:numId w:val="0"/>
        </w:numPr>
        <w:tabs>
          <w:tab w:val="left" w:pos="360"/>
        </w:tabs>
        <w:spacing w:before="120"/>
        <w:ind w:left="360" w:hanging="360"/>
        <w:jc w:val="both"/>
        <w:rPr>
          <w:rFonts w:ascii="Constantia" w:hAnsi="Constantia"/>
          <w:i/>
          <w:sz w:val="22"/>
        </w:rPr>
      </w:pPr>
    </w:p>
    <w:p w14:paraId="7AEF2BDC" w14:textId="77777777" w:rsidR="004A76DC" w:rsidRPr="005F73C9" w:rsidRDefault="004A76DC" w:rsidP="004A76DC">
      <w:pPr>
        <w:pStyle w:val="Normal-Manual"/>
        <w:numPr>
          <w:ilvl w:val="0"/>
          <w:numId w:val="0"/>
        </w:numPr>
        <w:tabs>
          <w:tab w:val="left" w:pos="360"/>
        </w:tabs>
        <w:spacing w:before="120"/>
        <w:ind w:left="360" w:hanging="360"/>
        <w:jc w:val="both"/>
        <w:rPr>
          <w:rFonts w:ascii="Constantia" w:hAnsi="Constantia"/>
          <w:i/>
          <w:sz w:val="22"/>
        </w:rPr>
      </w:pPr>
    </w:p>
    <w:p w14:paraId="269A9B6C" w14:textId="0C996323" w:rsidR="005F73C9" w:rsidRDefault="004A76DC" w:rsidP="005F73C9">
      <w:pPr>
        <w:pStyle w:val="Normal-Manual"/>
        <w:numPr>
          <w:ilvl w:val="0"/>
          <w:numId w:val="12"/>
        </w:numPr>
        <w:tabs>
          <w:tab w:val="left" w:pos="360"/>
        </w:tabs>
        <w:spacing w:before="120"/>
        <w:jc w:val="both"/>
        <w:rPr>
          <w:rFonts w:ascii="Constantia" w:hAnsi="Constantia"/>
          <w:i/>
          <w:sz w:val="22"/>
        </w:rPr>
      </w:pPr>
      <w:r w:rsidRPr="004A76DC">
        <w:rPr>
          <w:rFonts w:ascii="Constantia" w:hAnsi="Constantia"/>
          <w:b/>
          <w:bCs/>
          <w:i/>
          <w:sz w:val="22"/>
        </w:rPr>
        <w:t xml:space="preserve">2 </w:t>
      </w:r>
      <w:r w:rsidR="005F73C9" w:rsidRPr="004A76DC">
        <w:rPr>
          <w:rFonts w:ascii="Constantia" w:hAnsi="Constantia"/>
          <w:b/>
          <w:bCs/>
          <w:i/>
          <w:sz w:val="22"/>
        </w:rPr>
        <w:t>Kings chapter 2</w:t>
      </w:r>
      <w:r w:rsidR="005F73C9" w:rsidRPr="005F73C9">
        <w:rPr>
          <w:rFonts w:ascii="Constantia" w:hAnsi="Constantia"/>
          <w:i/>
          <w:sz w:val="22"/>
        </w:rPr>
        <w:t xml:space="preserve"> records a transition in the spiritual leadership of Israel. Read </w:t>
      </w:r>
      <w:r w:rsidR="005F73C9" w:rsidRPr="004A76DC">
        <w:rPr>
          <w:rFonts w:ascii="Constantia" w:hAnsi="Constantia"/>
          <w:b/>
          <w:bCs/>
          <w:i/>
          <w:sz w:val="22"/>
        </w:rPr>
        <w:t>2:1-18</w:t>
      </w:r>
      <w:r w:rsidR="005F73C9" w:rsidRPr="005F73C9">
        <w:rPr>
          <w:rFonts w:ascii="Constantia" w:hAnsi="Constantia"/>
          <w:i/>
          <w:sz w:val="22"/>
        </w:rPr>
        <w:t xml:space="preserve"> and list the key events that occur in this passage. Which of these did you find to be of most interest</w:t>
      </w:r>
      <w:r w:rsidR="005F73C9">
        <w:rPr>
          <w:rFonts w:ascii="Constantia" w:hAnsi="Constantia"/>
          <w:i/>
          <w:sz w:val="22"/>
        </w:rPr>
        <w:t xml:space="preserve">? </w:t>
      </w:r>
      <w:r w:rsidR="00304EB4">
        <w:rPr>
          <w:rFonts w:ascii="Constantia" w:hAnsi="Constantia"/>
          <w:i/>
          <w:sz w:val="22"/>
        </w:rPr>
        <w:t xml:space="preserve">Why does Elisha not want Elisha to leave? </w:t>
      </w:r>
    </w:p>
    <w:p w14:paraId="3F8C6715" w14:textId="085B6FB7" w:rsidR="004A76DC" w:rsidRDefault="004A76DC" w:rsidP="004A76DC">
      <w:pPr>
        <w:pStyle w:val="Normal-Manual"/>
        <w:numPr>
          <w:ilvl w:val="0"/>
          <w:numId w:val="0"/>
        </w:numPr>
        <w:tabs>
          <w:tab w:val="left" w:pos="360"/>
        </w:tabs>
        <w:spacing w:before="120"/>
        <w:ind w:left="360" w:hanging="360"/>
        <w:jc w:val="both"/>
        <w:rPr>
          <w:rFonts w:ascii="Constantia" w:hAnsi="Constantia"/>
          <w:i/>
          <w:sz w:val="22"/>
        </w:rPr>
      </w:pPr>
    </w:p>
    <w:p w14:paraId="36D98637" w14:textId="77777777" w:rsidR="004A76DC" w:rsidRPr="005F73C9" w:rsidRDefault="004A76DC" w:rsidP="004A76DC">
      <w:pPr>
        <w:pStyle w:val="Normal-Manual"/>
        <w:numPr>
          <w:ilvl w:val="0"/>
          <w:numId w:val="0"/>
        </w:numPr>
        <w:tabs>
          <w:tab w:val="left" w:pos="360"/>
        </w:tabs>
        <w:spacing w:before="120"/>
        <w:ind w:left="360" w:hanging="360"/>
        <w:jc w:val="both"/>
        <w:rPr>
          <w:rFonts w:ascii="Constantia" w:hAnsi="Constantia"/>
          <w:i/>
          <w:sz w:val="22"/>
        </w:rPr>
      </w:pPr>
    </w:p>
    <w:p w14:paraId="06FC10EE" w14:textId="5BA0789C" w:rsidR="005F73C9" w:rsidRDefault="005F73C9" w:rsidP="005F73C9">
      <w:pPr>
        <w:pStyle w:val="Normal-Manual"/>
        <w:numPr>
          <w:ilvl w:val="0"/>
          <w:numId w:val="45"/>
        </w:numPr>
        <w:tabs>
          <w:tab w:val="left" w:pos="360"/>
        </w:tabs>
        <w:spacing w:before="120"/>
        <w:jc w:val="both"/>
        <w:rPr>
          <w:rFonts w:ascii="Constantia" w:hAnsi="Constantia"/>
          <w:i/>
          <w:sz w:val="22"/>
        </w:rPr>
      </w:pPr>
      <w:r w:rsidRPr="005F73C9">
        <w:rPr>
          <w:rFonts w:ascii="Constantia" w:hAnsi="Constantia"/>
          <w:i/>
          <w:sz w:val="22"/>
        </w:rPr>
        <w:t>What occur</w:t>
      </w:r>
      <w:r w:rsidR="004A76DC">
        <w:rPr>
          <w:rFonts w:ascii="Constantia" w:hAnsi="Constantia"/>
          <w:i/>
          <w:sz w:val="22"/>
        </w:rPr>
        <w:t>s</w:t>
      </w:r>
      <w:r w:rsidRPr="005F73C9">
        <w:rPr>
          <w:rFonts w:ascii="Constantia" w:hAnsi="Constantia"/>
          <w:i/>
          <w:sz w:val="22"/>
        </w:rPr>
        <w:t xml:space="preserve"> in </w:t>
      </w:r>
      <w:r w:rsidRPr="004A76DC">
        <w:rPr>
          <w:rFonts w:ascii="Constantia" w:hAnsi="Constantia"/>
          <w:b/>
          <w:bCs/>
          <w:i/>
          <w:sz w:val="22"/>
        </w:rPr>
        <w:t>2:19-22</w:t>
      </w:r>
      <w:r w:rsidRPr="005F73C9">
        <w:rPr>
          <w:rFonts w:ascii="Constantia" w:hAnsi="Constantia"/>
          <w:i/>
          <w:sz w:val="22"/>
        </w:rPr>
        <w:t xml:space="preserve"> and </w:t>
      </w:r>
      <w:r w:rsidRPr="004A76DC">
        <w:rPr>
          <w:rFonts w:ascii="Constantia" w:hAnsi="Constantia"/>
          <w:b/>
          <w:bCs/>
          <w:i/>
          <w:sz w:val="22"/>
        </w:rPr>
        <w:t>2:23-25</w:t>
      </w:r>
      <w:r w:rsidRPr="005F73C9">
        <w:rPr>
          <w:rFonts w:ascii="Constantia" w:hAnsi="Constantia"/>
          <w:i/>
          <w:sz w:val="22"/>
        </w:rPr>
        <w:t xml:space="preserve">? </w:t>
      </w:r>
      <w:r w:rsidR="00AD78A1">
        <w:rPr>
          <w:rFonts w:ascii="Constantia" w:hAnsi="Constantia"/>
          <w:i/>
          <w:sz w:val="22"/>
        </w:rPr>
        <w:t xml:space="preserve">What do these events manifest about the kind of man Elisha is? </w:t>
      </w:r>
    </w:p>
    <w:p w14:paraId="399439DE" w14:textId="067CCFBF" w:rsidR="004A76DC" w:rsidRDefault="004A76DC" w:rsidP="004A76DC">
      <w:pPr>
        <w:pStyle w:val="Normal-Manual"/>
        <w:numPr>
          <w:ilvl w:val="0"/>
          <w:numId w:val="0"/>
        </w:numPr>
        <w:tabs>
          <w:tab w:val="left" w:pos="360"/>
        </w:tabs>
        <w:spacing w:before="120"/>
        <w:ind w:left="360" w:hanging="360"/>
        <w:jc w:val="both"/>
        <w:rPr>
          <w:rFonts w:ascii="Constantia" w:hAnsi="Constantia"/>
          <w:i/>
          <w:sz w:val="22"/>
        </w:rPr>
      </w:pPr>
    </w:p>
    <w:p w14:paraId="7D3A7A8B" w14:textId="77777777" w:rsidR="004A76DC" w:rsidRDefault="004A76DC" w:rsidP="004A76DC">
      <w:pPr>
        <w:pStyle w:val="Normal-Manual"/>
        <w:numPr>
          <w:ilvl w:val="0"/>
          <w:numId w:val="0"/>
        </w:numPr>
        <w:tabs>
          <w:tab w:val="left" w:pos="360"/>
        </w:tabs>
        <w:spacing w:before="120"/>
        <w:ind w:left="360" w:hanging="360"/>
        <w:jc w:val="both"/>
        <w:rPr>
          <w:rFonts w:ascii="Constantia" w:hAnsi="Constantia"/>
          <w:i/>
          <w:sz w:val="22"/>
        </w:rPr>
      </w:pPr>
    </w:p>
    <w:p w14:paraId="5BCA8DD3" w14:textId="57A7A536" w:rsidR="005F73C9" w:rsidRDefault="005F73C9" w:rsidP="005F73C9">
      <w:pPr>
        <w:pStyle w:val="Normal-Manual"/>
        <w:numPr>
          <w:ilvl w:val="0"/>
          <w:numId w:val="45"/>
        </w:numPr>
        <w:tabs>
          <w:tab w:val="left" w:pos="360"/>
        </w:tabs>
        <w:spacing w:before="120"/>
        <w:jc w:val="both"/>
        <w:rPr>
          <w:rFonts w:ascii="Constantia" w:hAnsi="Constantia"/>
          <w:i/>
          <w:sz w:val="22"/>
        </w:rPr>
      </w:pPr>
      <w:r w:rsidRPr="005F73C9">
        <w:rPr>
          <w:rFonts w:ascii="Constantia" w:hAnsi="Constantia"/>
          <w:i/>
          <w:sz w:val="22"/>
        </w:rPr>
        <w:t xml:space="preserve">What spiritual principles are seen in </w:t>
      </w:r>
      <w:r w:rsidRPr="004A76DC">
        <w:rPr>
          <w:rFonts w:ascii="Constantia" w:hAnsi="Constantia"/>
          <w:b/>
          <w:bCs/>
          <w:i/>
          <w:sz w:val="22"/>
        </w:rPr>
        <w:t>chapter 2</w:t>
      </w:r>
      <w:r w:rsidRPr="005F73C9">
        <w:rPr>
          <w:rFonts w:ascii="Constantia" w:hAnsi="Constantia"/>
          <w:i/>
          <w:sz w:val="22"/>
        </w:rPr>
        <w:t xml:space="preserve">? </w:t>
      </w:r>
      <w:r w:rsidR="00307A27">
        <w:rPr>
          <w:rFonts w:ascii="Constantia" w:hAnsi="Constantia"/>
          <w:i/>
          <w:sz w:val="22"/>
        </w:rPr>
        <w:t xml:space="preserve">What do we learn about the relationship between Elijah and Elisha? </w:t>
      </w:r>
    </w:p>
    <w:p w14:paraId="02F65AFB" w14:textId="400D122B" w:rsidR="004A76DC" w:rsidRDefault="004A76DC" w:rsidP="004A76DC">
      <w:pPr>
        <w:pStyle w:val="Normal-Manual"/>
        <w:numPr>
          <w:ilvl w:val="0"/>
          <w:numId w:val="0"/>
        </w:numPr>
        <w:tabs>
          <w:tab w:val="left" w:pos="360"/>
        </w:tabs>
        <w:spacing w:before="120"/>
        <w:ind w:left="360" w:hanging="360"/>
        <w:jc w:val="both"/>
        <w:rPr>
          <w:rFonts w:ascii="Constantia" w:hAnsi="Constantia"/>
          <w:i/>
          <w:sz w:val="22"/>
        </w:rPr>
      </w:pPr>
    </w:p>
    <w:p w14:paraId="507EE44C" w14:textId="77777777" w:rsidR="004A76DC" w:rsidRPr="005F73C9" w:rsidRDefault="004A76DC" w:rsidP="004A76DC">
      <w:pPr>
        <w:pStyle w:val="Normal-Manual"/>
        <w:numPr>
          <w:ilvl w:val="0"/>
          <w:numId w:val="0"/>
        </w:numPr>
        <w:tabs>
          <w:tab w:val="left" w:pos="360"/>
        </w:tabs>
        <w:spacing w:before="120"/>
        <w:ind w:left="360" w:hanging="360"/>
        <w:jc w:val="both"/>
        <w:rPr>
          <w:rFonts w:ascii="Constantia" w:hAnsi="Constantia"/>
          <w:i/>
          <w:sz w:val="22"/>
        </w:rPr>
      </w:pPr>
    </w:p>
    <w:p w14:paraId="368417F7" w14:textId="7C1099CA" w:rsidR="005F73C9" w:rsidRPr="005F73C9" w:rsidRDefault="005F73C9" w:rsidP="005F73C9">
      <w:pPr>
        <w:pStyle w:val="Normal-Manual"/>
        <w:numPr>
          <w:ilvl w:val="0"/>
          <w:numId w:val="12"/>
        </w:numPr>
        <w:tabs>
          <w:tab w:val="left" w:pos="360"/>
        </w:tabs>
        <w:spacing w:before="120"/>
        <w:jc w:val="both"/>
        <w:rPr>
          <w:rFonts w:ascii="Constantia" w:hAnsi="Constantia"/>
          <w:i/>
          <w:sz w:val="22"/>
        </w:rPr>
      </w:pPr>
      <w:r w:rsidRPr="005F73C9">
        <w:rPr>
          <w:rFonts w:ascii="Constantia" w:hAnsi="Constantia"/>
          <w:i/>
          <w:sz w:val="22"/>
        </w:rPr>
        <w:t>After the installation of Elisha as Elijah’s successor, this godly prophet b</w:t>
      </w:r>
      <w:r w:rsidR="004A76DC">
        <w:rPr>
          <w:rFonts w:ascii="Constantia" w:hAnsi="Constantia"/>
          <w:i/>
          <w:sz w:val="22"/>
        </w:rPr>
        <w:t>ecomes</w:t>
      </w:r>
      <w:r w:rsidRPr="005F73C9">
        <w:rPr>
          <w:rFonts w:ascii="Constantia" w:hAnsi="Constantia"/>
          <w:i/>
          <w:sz w:val="22"/>
        </w:rPr>
        <w:t xml:space="preserve"> a force for righteousness in a nation (Israel) that </w:t>
      </w:r>
      <w:r w:rsidR="004A76DC">
        <w:rPr>
          <w:rFonts w:ascii="Constantia" w:hAnsi="Constantia"/>
          <w:i/>
          <w:sz w:val="22"/>
        </w:rPr>
        <w:t xml:space="preserve">is </w:t>
      </w:r>
      <w:r w:rsidRPr="005F73C9">
        <w:rPr>
          <w:rFonts w:ascii="Constantia" w:hAnsi="Constantia"/>
          <w:i/>
          <w:sz w:val="22"/>
        </w:rPr>
        <w:t>not serv</w:t>
      </w:r>
      <w:r w:rsidR="004A76DC">
        <w:rPr>
          <w:rFonts w:ascii="Constantia" w:hAnsi="Constantia"/>
          <w:i/>
          <w:sz w:val="22"/>
        </w:rPr>
        <w:t>ing</w:t>
      </w:r>
      <w:r w:rsidRPr="005F73C9">
        <w:rPr>
          <w:rFonts w:ascii="Constantia" w:hAnsi="Constantia"/>
          <w:i/>
          <w:sz w:val="22"/>
        </w:rPr>
        <w:t xml:space="preserve"> God. His ministry </w:t>
      </w:r>
      <w:r w:rsidR="004A76DC">
        <w:rPr>
          <w:rFonts w:ascii="Constantia" w:hAnsi="Constantia"/>
          <w:i/>
          <w:sz w:val="22"/>
        </w:rPr>
        <w:t>i</w:t>
      </w:r>
      <w:r w:rsidRPr="005F73C9">
        <w:rPr>
          <w:rFonts w:ascii="Constantia" w:hAnsi="Constantia"/>
          <w:i/>
          <w:sz w:val="22"/>
        </w:rPr>
        <w:t xml:space="preserve">s characterized by miraculous provisions of sustenance and of life. Through him, God demonstrated His gracious care for the nation and its citizens. Elisha </w:t>
      </w:r>
      <w:r w:rsidR="004A76DC">
        <w:rPr>
          <w:rFonts w:ascii="Constantia" w:hAnsi="Constantia"/>
          <w:i/>
          <w:sz w:val="22"/>
        </w:rPr>
        <w:t>i</w:t>
      </w:r>
      <w:r w:rsidRPr="005F73C9">
        <w:rPr>
          <w:rFonts w:ascii="Constantia" w:hAnsi="Constantia"/>
          <w:i/>
          <w:sz w:val="22"/>
        </w:rPr>
        <w:t>s a kind and sympathetic man who use</w:t>
      </w:r>
      <w:r w:rsidR="004A76DC">
        <w:rPr>
          <w:rFonts w:ascii="Constantia" w:hAnsi="Constantia"/>
          <w:i/>
          <w:sz w:val="22"/>
        </w:rPr>
        <w:t>s</w:t>
      </w:r>
      <w:r w:rsidRPr="005F73C9">
        <w:rPr>
          <w:rFonts w:ascii="Constantia" w:hAnsi="Constantia"/>
          <w:i/>
          <w:sz w:val="22"/>
        </w:rPr>
        <w:t xml:space="preserve"> his abilities to work miracles to meet human needs and to honor God. </w:t>
      </w:r>
      <w:r w:rsidRPr="004A76DC">
        <w:rPr>
          <w:rFonts w:ascii="Constantia" w:hAnsi="Constantia"/>
          <w:b/>
          <w:bCs/>
          <w:i/>
          <w:sz w:val="22"/>
        </w:rPr>
        <w:t>Chapters 4-8</w:t>
      </w:r>
      <w:r w:rsidRPr="005F73C9">
        <w:rPr>
          <w:rFonts w:ascii="Constantia" w:hAnsi="Constantia"/>
          <w:i/>
          <w:sz w:val="22"/>
        </w:rPr>
        <w:t xml:space="preserve"> describe various miracles performed by Elisha. Read the passages </w:t>
      </w:r>
      <w:r w:rsidR="004A76DC" w:rsidRPr="005F73C9">
        <w:rPr>
          <w:rFonts w:ascii="Constantia" w:hAnsi="Constantia"/>
          <w:i/>
          <w:sz w:val="22"/>
        </w:rPr>
        <w:t>below and</w:t>
      </w:r>
      <w:r w:rsidRPr="005F73C9">
        <w:rPr>
          <w:rFonts w:ascii="Constantia" w:hAnsi="Constantia"/>
          <w:i/>
          <w:sz w:val="22"/>
        </w:rPr>
        <w:t xml:space="preserve"> write a </w:t>
      </w:r>
      <w:r w:rsidRPr="0016124E">
        <w:rPr>
          <w:rFonts w:ascii="Constantia" w:hAnsi="Constantia"/>
          <w:b/>
          <w:bCs/>
          <w:i/>
          <w:sz w:val="22"/>
        </w:rPr>
        <w:t>creative title</w:t>
      </w:r>
      <w:r w:rsidRPr="005F73C9">
        <w:rPr>
          <w:rFonts w:ascii="Constantia" w:hAnsi="Constantia"/>
          <w:i/>
          <w:sz w:val="22"/>
        </w:rPr>
        <w:t xml:space="preserve"> for each section. Also, record any personal thoughts or </w:t>
      </w:r>
      <w:r w:rsidRPr="0016124E">
        <w:rPr>
          <w:rFonts w:ascii="Constantia" w:hAnsi="Constantia"/>
          <w:b/>
          <w:bCs/>
          <w:i/>
          <w:sz w:val="22"/>
        </w:rPr>
        <w:t>applications</w:t>
      </w:r>
      <w:r w:rsidRPr="005F73C9">
        <w:rPr>
          <w:rFonts w:ascii="Constantia" w:hAnsi="Constantia"/>
          <w:i/>
          <w:sz w:val="22"/>
        </w:rPr>
        <w:t xml:space="preserve"> from each passage as it might relate to your relationship with God today. For example:</w:t>
      </w:r>
    </w:p>
    <w:p w14:paraId="5B273418" w14:textId="2AE76C44" w:rsidR="005F73C9" w:rsidRPr="005F73C9" w:rsidRDefault="005F73C9" w:rsidP="005F73C9">
      <w:pPr>
        <w:pStyle w:val="Normal-Manual"/>
        <w:numPr>
          <w:ilvl w:val="0"/>
          <w:numId w:val="0"/>
        </w:numPr>
        <w:tabs>
          <w:tab w:val="left" w:pos="360"/>
        </w:tabs>
        <w:spacing w:before="120"/>
        <w:jc w:val="both"/>
        <w:rPr>
          <w:rFonts w:ascii="Constantia" w:hAnsi="Constantia"/>
          <w:i/>
          <w:sz w:val="22"/>
        </w:rPr>
      </w:pPr>
      <w:r w:rsidRPr="005F73C9">
        <w:rPr>
          <w:rFonts w:ascii="Constantia" w:hAnsi="Constantia"/>
          <w:i/>
          <w:sz w:val="22"/>
        </w:rPr>
        <w:t xml:space="preserve">(a) </w:t>
      </w:r>
      <w:r w:rsidRPr="004A76DC">
        <w:rPr>
          <w:rFonts w:ascii="Constantia" w:hAnsi="Constantia"/>
          <w:b/>
          <w:bCs/>
          <w:i/>
          <w:sz w:val="22"/>
        </w:rPr>
        <w:t>4:1-7</w:t>
      </w:r>
      <w:r w:rsidRPr="005F73C9">
        <w:rPr>
          <w:rFonts w:ascii="Constantia" w:hAnsi="Constantia"/>
          <w:i/>
          <w:sz w:val="22"/>
        </w:rPr>
        <w:t xml:space="preserve">: </w:t>
      </w:r>
      <w:r w:rsidRPr="00720783">
        <w:rPr>
          <w:rFonts w:ascii="Constantia" w:hAnsi="Constantia"/>
          <w:b/>
          <w:bCs/>
          <w:i/>
          <w:sz w:val="22"/>
        </w:rPr>
        <w:t>"God multiplies the oil." (title) "God is gracious and provides in time of need." (application)</w:t>
      </w:r>
    </w:p>
    <w:p w14:paraId="0A066480" w14:textId="79FF3019" w:rsidR="005F73C9" w:rsidRDefault="005F73C9" w:rsidP="005F73C9">
      <w:pPr>
        <w:pStyle w:val="Normal-Manual"/>
        <w:numPr>
          <w:ilvl w:val="0"/>
          <w:numId w:val="0"/>
        </w:numPr>
        <w:tabs>
          <w:tab w:val="left" w:pos="360"/>
        </w:tabs>
        <w:spacing w:before="120"/>
        <w:jc w:val="both"/>
        <w:rPr>
          <w:rFonts w:ascii="Constantia" w:hAnsi="Constantia"/>
          <w:i/>
          <w:sz w:val="22"/>
        </w:rPr>
      </w:pPr>
      <w:r>
        <w:rPr>
          <w:rFonts w:ascii="Constantia" w:hAnsi="Constantia"/>
          <w:i/>
          <w:sz w:val="22"/>
        </w:rPr>
        <w:t>(</w:t>
      </w:r>
      <w:r w:rsidRPr="005F73C9">
        <w:rPr>
          <w:rFonts w:ascii="Constantia" w:hAnsi="Constantia"/>
          <w:i/>
          <w:sz w:val="22"/>
        </w:rPr>
        <w:t>b</w:t>
      </w:r>
      <w:r>
        <w:rPr>
          <w:rFonts w:ascii="Constantia" w:hAnsi="Constantia"/>
          <w:i/>
          <w:sz w:val="22"/>
        </w:rPr>
        <w:t>)</w:t>
      </w:r>
      <w:r w:rsidRPr="005F73C9">
        <w:rPr>
          <w:rFonts w:ascii="Constantia" w:hAnsi="Constantia"/>
          <w:i/>
          <w:sz w:val="22"/>
        </w:rPr>
        <w:t xml:space="preserve"> </w:t>
      </w:r>
      <w:r w:rsidRPr="004A76DC">
        <w:rPr>
          <w:rFonts w:ascii="Constantia" w:hAnsi="Constantia"/>
          <w:b/>
          <w:bCs/>
          <w:i/>
          <w:sz w:val="22"/>
        </w:rPr>
        <w:t>4:8-37</w:t>
      </w:r>
      <w:r w:rsidRPr="005F73C9">
        <w:rPr>
          <w:rFonts w:ascii="Constantia" w:hAnsi="Constantia"/>
          <w:i/>
          <w:sz w:val="22"/>
        </w:rPr>
        <w:t>:</w:t>
      </w:r>
      <w:r w:rsidR="00720783">
        <w:rPr>
          <w:rFonts w:ascii="Constantia" w:hAnsi="Constantia"/>
          <w:i/>
          <w:sz w:val="22"/>
        </w:rPr>
        <w:t xml:space="preserve"> </w:t>
      </w:r>
    </w:p>
    <w:p w14:paraId="4DE536A0" w14:textId="77777777" w:rsidR="00720783" w:rsidRPr="005F73C9" w:rsidRDefault="00720783" w:rsidP="005F73C9">
      <w:pPr>
        <w:pStyle w:val="Normal-Manual"/>
        <w:numPr>
          <w:ilvl w:val="0"/>
          <w:numId w:val="0"/>
        </w:numPr>
        <w:tabs>
          <w:tab w:val="left" w:pos="360"/>
        </w:tabs>
        <w:spacing w:before="120"/>
        <w:jc w:val="both"/>
        <w:rPr>
          <w:rFonts w:ascii="Constantia" w:hAnsi="Constantia"/>
          <w:i/>
          <w:sz w:val="22"/>
        </w:rPr>
      </w:pPr>
    </w:p>
    <w:p w14:paraId="324A2591" w14:textId="1E1DFB59" w:rsidR="005F73C9" w:rsidRDefault="005F73C9" w:rsidP="005F73C9">
      <w:pPr>
        <w:pStyle w:val="Normal-Manual"/>
        <w:numPr>
          <w:ilvl w:val="0"/>
          <w:numId w:val="0"/>
        </w:numPr>
        <w:tabs>
          <w:tab w:val="left" w:pos="360"/>
        </w:tabs>
        <w:spacing w:before="120"/>
        <w:jc w:val="both"/>
        <w:rPr>
          <w:rFonts w:ascii="Constantia" w:hAnsi="Constantia"/>
          <w:i/>
          <w:sz w:val="22"/>
        </w:rPr>
      </w:pPr>
      <w:r w:rsidRPr="005F73C9">
        <w:rPr>
          <w:rFonts w:ascii="Constantia" w:hAnsi="Constantia"/>
          <w:i/>
          <w:sz w:val="22"/>
        </w:rPr>
        <w:t xml:space="preserve">(c) </w:t>
      </w:r>
      <w:r w:rsidRPr="004A76DC">
        <w:rPr>
          <w:rFonts w:ascii="Constantia" w:hAnsi="Constantia"/>
          <w:b/>
          <w:bCs/>
          <w:i/>
          <w:sz w:val="22"/>
        </w:rPr>
        <w:t>4:38-44</w:t>
      </w:r>
      <w:r w:rsidRPr="005F73C9">
        <w:rPr>
          <w:rFonts w:ascii="Constantia" w:hAnsi="Constantia"/>
          <w:i/>
          <w:sz w:val="22"/>
        </w:rPr>
        <w:t>:</w:t>
      </w:r>
      <w:r w:rsidR="00720783">
        <w:rPr>
          <w:rFonts w:ascii="Constantia" w:hAnsi="Constantia"/>
          <w:i/>
          <w:sz w:val="22"/>
        </w:rPr>
        <w:t xml:space="preserve"> </w:t>
      </w:r>
    </w:p>
    <w:p w14:paraId="7F404DC9" w14:textId="77777777" w:rsidR="00720783" w:rsidRPr="005F73C9" w:rsidRDefault="00720783" w:rsidP="005F73C9">
      <w:pPr>
        <w:pStyle w:val="Normal-Manual"/>
        <w:numPr>
          <w:ilvl w:val="0"/>
          <w:numId w:val="0"/>
        </w:numPr>
        <w:tabs>
          <w:tab w:val="left" w:pos="360"/>
        </w:tabs>
        <w:spacing w:before="120"/>
        <w:jc w:val="both"/>
        <w:rPr>
          <w:rFonts w:ascii="Constantia" w:hAnsi="Constantia"/>
          <w:i/>
          <w:sz w:val="22"/>
        </w:rPr>
      </w:pPr>
    </w:p>
    <w:p w14:paraId="619005D0" w14:textId="33A6CBF0" w:rsidR="005F73C9" w:rsidRDefault="005F73C9" w:rsidP="005F73C9">
      <w:pPr>
        <w:pStyle w:val="Normal-Manual"/>
        <w:numPr>
          <w:ilvl w:val="0"/>
          <w:numId w:val="0"/>
        </w:numPr>
        <w:tabs>
          <w:tab w:val="left" w:pos="360"/>
        </w:tabs>
        <w:spacing w:before="120"/>
        <w:jc w:val="both"/>
        <w:rPr>
          <w:rFonts w:ascii="Constantia" w:hAnsi="Constantia"/>
          <w:i/>
          <w:sz w:val="22"/>
        </w:rPr>
      </w:pPr>
      <w:r w:rsidRPr="005F73C9">
        <w:rPr>
          <w:rFonts w:ascii="Constantia" w:hAnsi="Constantia"/>
          <w:i/>
          <w:sz w:val="22"/>
        </w:rPr>
        <w:t xml:space="preserve">(d) </w:t>
      </w:r>
      <w:r w:rsidRPr="004A76DC">
        <w:rPr>
          <w:rFonts w:ascii="Constantia" w:hAnsi="Constantia"/>
          <w:b/>
          <w:bCs/>
          <w:i/>
          <w:sz w:val="22"/>
        </w:rPr>
        <w:t>5:1-27</w:t>
      </w:r>
      <w:r w:rsidRPr="005F73C9">
        <w:rPr>
          <w:rFonts w:ascii="Constantia" w:hAnsi="Constantia"/>
          <w:i/>
          <w:sz w:val="22"/>
        </w:rPr>
        <w:t>:</w:t>
      </w:r>
      <w:r w:rsidR="00720783">
        <w:rPr>
          <w:rFonts w:ascii="Constantia" w:hAnsi="Constantia"/>
          <w:i/>
          <w:sz w:val="22"/>
        </w:rPr>
        <w:t xml:space="preserve"> </w:t>
      </w:r>
    </w:p>
    <w:p w14:paraId="20EA8829" w14:textId="77777777" w:rsidR="00720783" w:rsidRPr="005F73C9" w:rsidRDefault="00720783" w:rsidP="005F73C9">
      <w:pPr>
        <w:pStyle w:val="Normal-Manual"/>
        <w:numPr>
          <w:ilvl w:val="0"/>
          <w:numId w:val="0"/>
        </w:numPr>
        <w:tabs>
          <w:tab w:val="left" w:pos="360"/>
        </w:tabs>
        <w:spacing w:before="120"/>
        <w:jc w:val="both"/>
        <w:rPr>
          <w:rFonts w:ascii="Constantia" w:hAnsi="Constantia"/>
          <w:i/>
          <w:sz w:val="22"/>
        </w:rPr>
      </w:pPr>
    </w:p>
    <w:p w14:paraId="6D3BEA1B" w14:textId="37AC5EDA" w:rsidR="005F73C9" w:rsidRDefault="005F73C9" w:rsidP="005F73C9">
      <w:pPr>
        <w:pStyle w:val="Normal-Manual"/>
        <w:numPr>
          <w:ilvl w:val="0"/>
          <w:numId w:val="0"/>
        </w:numPr>
        <w:tabs>
          <w:tab w:val="left" w:pos="360"/>
        </w:tabs>
        <w:spacing w:before="120"/>
        <w:jc w:val="both"/>
        <w:rPr>
          <w:rFonts w:ascii="Constantia" w:hAnsi="Constantia"/>
          <w:i/>
          <w:sz w:val="22"/>
        </w:rPr>
      </w:pPr>
      <w:r w:rsidRPr="005F73C9">
        <w:rPr>
          <w:rFonts w:ascii="Constantia" w:hAnsi="Constantia"/>
          <w:i/>
          <w:sz w:val="22"/>
        </w:rPr>
        <w:t xml:space="preserve">(e) </w:t>
      </w:r>
      <w:r w:rsidRPr="004A76DC">
        <w:rPr>
          <w:rFonts w:ascii="Constantia" w:hAnsi="Constantia"/>
          <w:b/>
          <w:bCs/>
          <w:i/>
          <w:sz w:val="22"/>
        </w:rPr>
        <w:t>6:1-7</w:t>
      </w:r>
      <w:r w:rsidRPr="005F73C9">
        <w:rPr>
          <w:rFonts w:ascii="Constantia" w:hAnsi="Constantia"/>
          <w:i/>
          <w:sz w:val="22"/>
        </w:rPr>
        <w:t>:</w:t>
      </w:r>
      <w:r w:rsidR="00720783">
        <w:rPr>
          <w:rFonts w:ascii="Constantia" w:hAnsi="Constantia"/>
          <w:i/>
          <w:sz w:val="22"/>
        </w:rPr>
        <w:t xml:space="preserve"> </w:t>
      </w:r>
    </w:p>
    <w:p w14:paraId="6ABF9E72" w14:textId="77777777" w:rsidR="00720783" w:rsidRPr="005F73C9" w:rsidRDefault="00720783" w:rsidP="005F73C9">
      <w:pPr>
        <w:pStyle w:val="Normal-Manual"/>
        <w:numPr>
          <w:ilvl w:val="0"/>
          <w:numId w:val="0"/>
        </w:numPr>
        <w:tabs>
          <w:tab w:val="left" w:pos="360"/>
        </w:tabs>
        <w:spacing w:before="120"/>
        <w:jc w:val="both"/>
        <w:rPr>
          <w:rFonts w:ascii="Constantia" w:hAnsi="Constantia"/>
          <w:i/>
          <w:sz w:val="22"/>
        </w:rPr>
      </w:pPr>
    </w:p>
    <w:p w14:paraId="2E90FD14" w14:textId="1218FE50" w:rsidR="005F73C9" w:rsidRDefault="005F73C9" w:rsidP="005F73C9">
      <w:pPr>
        <w:pStyle w:val="Normal-Manual"/>
        <w:numPr>
          <w:ilvl w:val="0"/>
          <w:numId w:val="0"/>
        </w:numPr>
        <w:tabs>
          <w:tab w:val="left" w:pos="360"/>
        </w:tabs>
        <w:spacing w:before="120"/>
        <w:jc w:val="both"/>
        <w:rPr>
          <w:rFonts w:ascii="Constantia" w:hAnsi="Constantia"/>
          <w:i/>
          <w:sz w:val="22"/>
        </w:rPr>
      </w:pPr>
      <w:r w:rsidRPr="005F73C9">
        <w:rPr>
          <w:rFonts w:ascii="Constantia" w:hAnsi="Constantia"/>
          <w:i/>
          <w:sz w:val="22"/>
        </w:rPr>
        <w:t xml:space="preserve">(f) </w:t>
      </w:r>
      <w:r w:rsidRPr="004A76DC">
        <w:rPr>
          <w:rFonts w:ascii="Constantia" w:hAnsi="Constantia"/>
          <w:b/>
          <w:bCs/>
          <w:i/>
          <w:sz w:val="22"/>
        </w:rPr>
        <w:t>6:8-7:2</w:t>
      </w:r>
      <w:r w:rsidRPr="005F73C9">
        <w:rPr>
          <w:rFonts w:ascii="Constantia" w:hAnsi="Constantia"/>
          <w:i/>
          <w:sz w:val="22"/>
        </w:rPr>
        <w:t>:</w:t>
      </w:r>
      <w:r w:rsidR="00720783">
        <w:rPr>
          <w:rFonts w:ascii="Constantia" w:hAnsi="Constantia"/>
          <w:i/>
          <w:sz w:val="22"/>
        </w:rPr>
        <w:t xml:space="preserve"> </w:t>
      </w:r>
    </w:p>
    <w:p w14:paraId="63E0F8B6" w14:textId="77777777" w:rsidR="00720783" w:rsidRPr="005F73C9" w:rsidRDefault="00720783" w:rsidP="005F73C9">
      <w:pPr>
        <w:pStyle w:val="Normal-Manual"/>
        <w:numPr>
          <w:ilvl w:val="0"/>
          <w:numId w:val="0"/>
        </w:numPr>
        <w:tabs>
          <w:tab w:val="left" w:pos="360"/>
        </w:tabs>
        <w:spacing w:before="120"/>
        <w:jc w:val="both"/>
        <w:rPr>
          <w:rFonts w:ascii="Constantia" w:hAnsi="Constantia"/>
          <w:i/>
          <w:sz w:val="22"/>
        </w:rPr>
      </w:pPr>
    </w:p>
    <w:p w14:paraId="0B49B811" w14:textId="786A000D" w:rsidR="005F73C9" w:rsidRDefault="005F73C9" w:rsidP="005F73C9">
      <w:pPr>
        <w:pStyle w:val="Normal-Manual"/>
        <w:numPr>
          <w:ilvl w:val="0"/>
          <w:numId w:val="0"/>
        </w:numPr>
        <w:tabs>
          <w:tab w:val="left" w:pos="360"/>
        </w:tabs>
        <w:spacing w:before="120"/>
        <w:jc w:val="both"/>
        <w:rPr>
          <w:rFonts w:ascii="Constantia" w:hAnsi="Constantia"/>
          <w:i/>
          <w:sz w:val="22"/>
        </w:rPr>
      </w:pPr>
      <w:r w:rsidRPr="005F73C9">
        <w:rPr>
          <w:rFonts w:ascii="Constantia" w:hAnsi="Constantia"/>
          <w:i/>
          <w:sz w:val="22"/>
        </w:rPr>
        <w:t xml:space="preserve">(g) </w:t>
      </w:r>
      <w:r w:rsidRPr="004A76DC">
        <w:rPr>
          <w:rFonts w:ascii="Constantia" w:hAnsi="Constantia"/>
          <w:b/>
          <w:bCs/>
          <w:i/>
          <w:sz w:val="22"/>
        </w:rPr>
        <w:t>7:3-7:20</w:t>
      </w:r>
      <w:r w:rsidRPr="005F73C9">
        <w:rPr>
          <w:rFonts w:ascii="Constantia" w:hAnsi="Constantia"/>
          <w:i/>
          <w:sz w:val="22"/>
        </w:rPr>
        <w:t>:</w:t>
      </w:r>
      <w:r w:rsidR="00720783">
        <w:rPr>
          <w:rFonts w:ascii="Constantia" w:hAnsi="Constantia"/>
          <w:i/>
          <w:sz w:val="22"/>
        </w:rPr>
        <w:t xml:space="preserve"> </w:t>
      </w:r>
    </w:p>
    <w:p w14:paraId="1590F22E" w14:textId="77777777" w:rsidR="00720783" w:rsidRPr="005F73C9" w:rsidRDefault="00720783" w:rsidP="005F73C9">
      <w:pPr>
        <w:pStyle w:val="Normal-Manual"/>
        <w:numPr>
          <w:ilvl w:val="0"/>
          <w:numId w:val="0"/>
        </w:numPr>
        <w:tabs>
          <w:tab w:val="left" w:pos="360"/>
        </w:tabs>
        <w:spacing w:before="120"/>
        <w:jc w:val="both"/>
        <w:rPr>
          <w:rFonts w:ascii="Constantia" w:hAnsi="Constantia"/>
          <w:i/>
          <w:sz w:val="22"/>
        </w:rPr>
      </w:pPr>
    </w:p>
    <w:p w14:paraId="262728D0" w14:textId="5911FEEB" w:rsidR="005F73C9" w:rsidRDefault="005F73C9" w:rsidP="005F73C9">
      <w:pPr>
        <w:pStyle w:val="Normal-Manual"/>
        <w:numPr>
          <w:ilvl w:val="0"/>
          <w:numId w:val="0"/>
        </w:numPr>
        <w:tabs>
          <w:tab w:val="left" w:pos="360"/>
        </w:tabs>
        <w:spacing w:before="120"/>
        <w:jc w:val="both"/>
        <w:rPr>
          <w:rFonts w:ascii="Constantia" w:hAnsi="Constantia"/>
          <w:i/>
          <w:sz w:val="22"/>
        </w:rPr>
      </w:pPr>
      <w:r w:rsidRPr="005F73C9">
        <w:rPr>
          <w:rFonts w:ascii="Constantia" w:hAnsi="Constantia"/>
          <w:i/>
          <w:sz w:val="22"/>
        </w:rPr>
        <w:t xml:space="preserve">(h) </w:t>
      </w:r>
      <w:r w:rsidRPr="004A76DC">
        <w:rPr>
          <w:rFonts w:ascii="Constantia" w:hAnsi="Constantia"/>
          <w:b/>
          <w:bCs/>
          <w:i/>
          <w:sz w:val="22"/>
        </w:rPr>
        <w:t>8:1-6</w:t>
      </w:r>
      <w:r w:rsidRPr="005F73C9">
        <w:rPr>
          <w:rFonts w:ascii="Constantia" w:hAnsi="Constantia"/>
          <w:i/>
          <w:sz w:val="22"/>
        </w:rPr>
        <w:t>:</w:t>
      </w:r>
      <w:r w:rsidR="00720783">
        <w:rPr>
          <w:rFonts w:ascii="Constantia" w:hAnsi="Constantia"/>
          <w:i/>
          <w:sz w:val="22"/>
        </w:rPr>
        <w:t xml:space="preserve"> </w:t>
      </w:r>
    </w:p>
    <w:p w14:paraId="226D6A18" w14:textId="77777777" w:rsidR="00720783" w:rsidRPr="005F73C9" w:rsidRDefault="00720783" w:rsidP="005F73C9">
      <w:pPr>
        <w:pStyle w:val="Normal-Manual"/>
        <w:numPr>
          <w:ilvl w:val="0"/>
          <w:numId w:val="0"/>
        </w:numPr>
        <w:tabs>
          <w:tab w:val="left" w:pos="360"/>
        </w:tabs>
        <w:spacing w:before="120"/>
        <w:jc w:val="both"/>
        <w:rPr>
          <w:rFonts w:ascii="Constantia" w:hAnsi="Constantia"/>
          <w:i/>
          <w:sz w:val="22"/>
        </w:rPr>
      </w:pPr>
    </w:p>
    <w:p w14:paraId="450052F0" w14:textId="0A0231DD" w:rsidR="0022365F" w:rsidRPr="005F73C9" w:rsidRDefault="005F73C9" w:rsidP="005F73C9">
      <w:pPr>
        <w:pStyle w:val="Normal-Manual"/>
        <w:numPr>
          <w:ilvl w:val="0"/>
          <w:numId w:val="12"/>
        </w:numPr>
        <w:tabs>
          <w:tab w:val="left" w:pos="360"/>
        </w:tabs>
        <w:spacing w:before="120"/>
        <w:jc w:val="both"/>
        <w:rPr>
          <w:rFonts w:ascii="Constantia" w:hAnsi="Constantia"/>
          <w:i/>
          <w:sz w:val="22"/>
        </w:rPr>
      </w:pPr>
      <w:r w:rsidRPr="005F73C9">
        <w:rPr>
          <w:rFonts w:ascii="Constantia" w:hAnsi="Constantia"/>
          <w:i/>
          <w:sz w:val="22"/>
        </w:rPr>
        <w:t xml:space="preserve">In </w:t>
      </w:r>
      <w:r w:rsidRPr="004A76DC">
        <w:rPr>
          <w:rFonts w:ascii="Constantia" w:hAnsi="Constantia"/>
          <w:b/>
          <w:bCs/>
          <w:i/>
          <w:sz w:val="22"/>
        </w:rPr>
        <w:t>1 Kings</w:t>
      </w:r>
      <w:r w:rsidRPr="005F73C9">
        <w:rPr>
          <w:rFonts w:ascii="Constantia" w:hAnsi="Constantia"/>
          <w:i/>
          <w:sz w:val="22"/>
        </w:rPr>
        <w:t>, Elijah work</w:t>
      </w:r>
      <w:r w:rsidR="004A76DC">
        <w:rPr>
          <w:rFonts w:ascii="Constantia" w:hAnsi="Constantia"/>
          <w:i/>
          <w:sz w:val="22"/>
        </w:rPr>
        <w:t>s</w:t>
      </w:r>
      <w:r w:rsidRPr="005F73C9">
        <w:rPr>
          <w:rFonts w:ascii="Constantia" w:hAnsi="Constantia"/>
          <w:i/>
          <w:sz w:val="22"/>
        </w:rPr>
        <w:t xml:space="preserve"> primarily with leaders, while in </w:t>
      </w:r>
      <w:r w:rsidRPr="004A76DC">
        <w:rPr>
          <w:rFonts w:ascii="Constantia" w:hAnsi="Constantia"/>
          <w:b/>
          <w:bCs/>
          <w:i/>
          <w:sz w:val="22"/>
        </w:rPr>
        <w:t>2 Kings</w:t>
      </w:r>
      <w:r w:rsidRPr="005F73C9">
        <w:rPr>
          <w:rFonts w:ascii="Constantia" w:hAnsi="Constantia"/>
          <w:i/>
          <w:sz w:val="22"/>
        </w:rPr>
        <w:t>, Elisha minister</w:t>
      </w:r>
      <w:r w:rsidR="004A76DC">
        <w:rPr>
          <w:rFonts w:ascii="Constantia" w:hAnsi="Constantia"/>
          <w:i/>
          <w:sz w:val="22"/>
        </w:rPr>
        <w:t>s</w:t>
      </w:r>
      <w:r w:rsidRPr="005F73C9">
        <w:rPr>
          <w:rFonts w:ascii="Constantia" w:hAnsi="Constantia"/>
          <w:i/>
          <w:sz w:val="22"/>
        </w:rPr>
        <w:t xml:space="preserve"> to the common people. Elijah’s ministry </w:t>
      </w:r>
      <w:r w:rsidR="004A76DC">
        <w:rPr>
          <w:rFonts w:ascii="Constantia" w:hAnsi="Constantia"/>
          <w:i/>
          <w:sz w:val="22"/>
        </w:rPr>
        <w:t>i</w:t>
      </w:r>
      <w:r w:rsidRPr="005F73C9">
        <w:rPr>
          <w:rFonts w:ascii="Constantia" w:hAnsi="Constantia"/>
          <w:i/>
          <w:sz w:val="22"/>
        </w:rPr>
        <w:t xml:space="preserve">s mainly confrontational, while Elisha’s </w:t>
      </w:r>
      <w:r w:rsidR="004A76DC">
        <w:rPr>
          <w:rFonts w:ascii="Constantia" w:hAnsi="Constantia"/>
          <w:i/>
          <w:sz w:val="22"/>
        </w:rPr>
        <w:t>i</w:t>
      </w:r>
      <w:r w:rsidRPr="005F73C9">
        <w:rPr>
          <w:rFonts w:ascii="Constantia" w:hAnsi="Constantia"/>
          <w:i/>
          <w:sz w:val="22"/>
        </w:rPr>
        <w:t xml:space="preserve">s primarily pastoral in nature. </w:t>
      </w:r>
      <w:r w:rsidR="00786659">
        <w:rPr>
          <w:rFonts w:ascii="Constantia" w:hAnsi="Constantia"/>
          <w:i/>
          <w:sz w:val="22"/>
        </w:rPr>
        <w:t xml:space="preserve">What are some key components of pastoral (shepherding) ministry that are important for the church today? </w:t>
      </w:r>
    </w:p>
    <w:sectPr w:rsidR="0022365F" w:rsidRPr="005F73C9" w:rsidSect="003B66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13906"/>
    <w:multiLevelType w:val="hybridMultilevel"/>
    <w:tmpl w:val="B60805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A3D38"/>
    <w:multiLevelType w:val="hybridMultilevel"/>
    <w:tmpl w:val="9AFE74E8"/>
    <w:lvl w:ilvl="0" w:tplc="608087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2292815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C4E5F3A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22255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A5CEF7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1AE2E7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48A085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026923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D228D8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B92A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4658CB"/>
    <w:multiLevelType w:val="hybridMultilevel"/>
    <w:tmpl w:val="34168ECE"/>
    <w:lvl w:ilvl="0" w:tplc="1B0014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4D819C6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307B4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39BE96A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CFB02A48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5170969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B518D08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BDF60DB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A3DE24B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3E608C1"/>
    <w:multiLevelType w:val="hybridMultilevel"/>
    <w:tmpl w:val="D36C81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F27CFB"/>
    <w:multiLevelType w:val="hybridMultilevel"/>
    <w:tmpl w:val="08F86B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957F28"/>
    <w:multiLevelType w:val="hybridMultilevel"/>
    <w:tmpl w:val="E32480B4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696534"/>
    <w:multiLevelType w:val="hybridMultilevel"/>
    <w:tmpl w:val="A3A8E5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DE647F"/>
    <w:multiLevelType w:val="hybridMultilevel"/>
    <w:tmpl w:val="432687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403E8"/>
    <w:multiLevelType w:val="hybridMultilevel"/>
    <w:tmpl w:val="250C99C4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DA0D53"/>
    <w:multiLevelType w:val="hybridMultilevel"/>
    <w:tmpl w:val="F8CC3634"/>
    <w:lvl w:ilvl="0" w:tplc="41945FB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9057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3E5C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FC0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5A71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E842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6064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7EE9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0272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D06B7B"/>
    <w:multiLevelType w:val="hybridMultilevel"/>
    <w:tmpl w:val="24A2D7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8D551E"/>
    <w:multiLevelType w:val="multilevel"/>
    <w:tmpl w:val="9AFE74E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8037F38"/>
    <w:multiLevelType w:val="hybridMultilevel"/>
    <w:tmpl w:val="CF8CE866"/>
    <w:lvl w:ilvl="0" w:tplc="04090011">
      <w:start w:val="1"/>
      <w:numFmt w:val="decimal"/>
      <w:lvlText w:val="%1)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3B684562"/>
    <w:multiLevelType w:val="hybridMultilevel"/>
    <w:tmpl w:val="933A8B5C"/>
    <w:lvl w:ilvl="0" w:tplc="CE7291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B09C0"/>
    <w:multiLevelType w:val="singleLevel"/>
    <w:tmpl w:val="830E1F48"/>
    <w:lvl w:ilvl="0">
      <w:start w:val="1"/>
      <w:numFmt w:val="bullet"/>
      <w:pStyle w:val="Normal-Manu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4CE60A4"/>
    <w:multiLevelType w:val="hybridMultilevel"/>
    <w:tmpl w:val="73667996"/>
    <w:lvl w:ilvl="0" w:tplc="3FE6D4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A23E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E42F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02DB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F8A5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36D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69E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0A14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48BC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A55F1D"/>
    <w:multiLevelType w:val="hybridMultilevel"/>
    <w:tmpl w:val="6F6887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75418E"/>
    <w:multiLevelType w:val="singleLevel"/>
    <w:tmpl w:val="405675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4C9D6BED"/>
    <w:multiLevelType w:val="singleLevel"/>
    <w:tmpl w:val="70468F8C"/>
    <w:lvl w:ilvl="0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0" w15:restartNumberingAfterBreak="0">
    <w:nsid w:val="4D5749CE"/>
    <w:multiLevelType w:val="hybridMultilevel"/>
    <w:tmpl w:val="3A4E0F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C15863"/>
    <w:multiLevelType w:val="hybridMultilevel"/>
    <w:tmpl w:val="61AA380A"/>
    <w:lvl w:ilvl="0" w:tplc="C458F840">
      <w:start w:val="1"/>
      <w:numFmt w:val="bullet"/>
      <w:pStyle w:val="Normal-Block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59DCE26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2EB435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62C82D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710183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55A038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709231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89EEDD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2752BF6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0EC43E7"/>
    <w:multiLevelType w:val="hybridMultilevel"/>
    <w:tmpl w:val="505AE436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1A35AA"/>
    <w:multiLevelType w:val="hybridMultilevel"/>
    <w:tmpl w:val="ECBA479E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046130"/>
    <w:multiLevelType w:val="hybridMultilevel"/>
    <w:tmpl w:val="1186C604"/>
    <w:lvl w:ilvl="0" w:tplc="C0A03F3A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94F7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43478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F2BC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6829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C67E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5E66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08D5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36FE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1E46EE"/>
    <w:multiLevelType w:val="hybridMultilevel"/>
    <w:tmpl w:val="9D148FB6"/>
    <w:lvl w:ilvl="0" w:tplc="8000DE7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C00B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524F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1637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9285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EA75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009F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5022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1670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D06359"/>
    <w:multiLevelType w:val="hybridMultilevel"/>
    <w:tmpl w:val="51C45D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82640E"/>
    <w:multiLevelType w:val="hybridMultilevel"/>
    <w:tmpl w:val="DDEE72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907DC3"/>
    <w:multiLevelType w:val="singleLevel"/>
    <w:tmpl w:val="6E9601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i w:val="0"/>
      </w:rPr>
    </w:lvl>
  </w:abstractNum>
  <w:abstractNum w:abstractNumId="29" w15:restartNumberingAfterBreak="0">
    <w:nsid w:val="62AD4238"/>
    <w:multiLevelType w:val="hybridMultilevel"/>
    <w:tmpl w:val="5FD849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4636AF8"/>
    <w:multiLevelType w:val="hybridMultilevel"/>
    <w:tmpl w:val="57E66538"/>
    <w:lvl w:ilvl="0" w:tplc="D108D8B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0C6A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38B9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9A7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2639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D65C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2624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647B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501E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991529"/>
    <w:multiLevelType w:val="hybridMultilevel"/>
    <w:tmpl w:val="75583ACA"/>
    <w:lvl w:ilvl="0" w:tplc="4EE4FE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3F0F9E"/>
    <w:multiLevelType w:val="hybridMultilevel"/>
    <w:tmpl w:val="DADE14DC"/>
    <w:lvl w:ilvl="0" w:tplc="6B1453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2A0262"/>
    <w:multiLevelType w:val="hybridMultilevel"/>
    <w:tmpl w:val="3F88D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E8F7DAD"/>
    <w:multiLevelType w:val="hybridMultilevel"/>
    <w:tmpl w:val="527CBE2C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71985484">
    <w:abstractNumId w:val="21"/>
  </w:num>
  <w:num w:numId="2" w16cid:durableId="975179591">
    <w:abstractNumId w:val="21"/>
  </w:num>
  <w:num w:numId="3" w16cid:durableId="76366281">
    <w:abstractNumId w:val="15"/>
  </w:num>
  <w:num w:numId="4" w16cid:durableId="1597864019">
    <w:abstractNumId w:val="21"/>
  </w:num>
  <w:num w:numId="5" w16cid:durableId="133790667">
    <w:abstractNumId w:val="21"/>
  </w:num>
  <w:num w:numId="6" w16cid:durableId="245383386">
    <w:abstractNumId w:val="21"/>
  </w:num>
  <w:num w:numId="7" w16cid:durableId="613757028">
    <w:abstractNumId w:val="21"/>
  </w:num>
  <w:num w:numId="8" w16cid:durableId="1464469231">
    <w:abstractNumId w:val="15"/>
  </w:num>
  <w:num w:numId="9" w16cid:durableId="799030398">
    <w:abstractNumId w:val="24"/>
  </w:num>
  <w:num w:numId="10" w16cid:durableId="1258634954">
    <w:abstractNumId w:val="15"/>
  </w:num>
  <w:num w:numId="11" w16cid:durableId="1678000982">
    <w:abstractNumId w:val="21"/>
  </w:num>
  <w:num w:numId="12" w16cid:durableId="1489904681">
    <w:abstractNumId w:val="1"/>
  </w:num>
  <w:num w:numId="13" w16cid:durableId="601189059">
    <w:abstractNumId w:val="10"/>
  </w:num>
  <w:num w:numId="14" w16cid:durableId="145051277">
    <w:abstractNumId w:val="15"/>
  </w:num>
  <w:num w:numId="15" w16cid:durableId="1597521846">
    <w:abstractNumId w:val="15"/>
  </w:num>
  <w:num w:numId="16" w16cid:durableId="172309739">
    <w:abstractNumId w:val="3"/>
  </w:num>
  <w:num w:numId="17" w16cid:durableId="1626425884">
    <w:abstractNumId w:val="2"/>
  </w:num>
  <w:num w:numId="18" w16cid:durableId="1308823210">
    <w:abstractNumId w:val="12"/>
  </w:num>
  <w:num w:numId="19" w16cid:durableId="1731878992">
    <w:abstractNumId w:val="25"/>
  </w:num>
  <w:num w:numId="20" w16cid:durableId="1786266772">
    <w:abstractNumId w:val="16"/>
  </w:num>
  <w:num w:numId="21" w16cid:durableId="1580677986">
    <w:abstractNumId w:val="30"/>
  </w:num>
  <w:num w:numId="22" w16cid:durableId="1600332237">
    <w:abstractNumId w:val="28"/>
  </w:num>
  <w:num w:numId="23" w16cid:durableId="1918204511">
    <w:abstractNumId w:val="19"/>
  </w:num>
  <w:num w:numId="24" w16cid:durableId="1873957759">
    <w:abstractNumId w:val="18"/>
  </w:num>
  <w:num w:numId="25" w16cid:durableId="2112432640">
    <w:abstractNumId w:val="9"/>
  </w:num>
  <w:num w:numId="26" w16cid:durableId="1760439690">
    <w:abstractNumId w:val="23"/>
  </w:num>
  <w:num w:numId="27" w16cid:durableId="234053272">
    <w:abstractNumId w:val="22"/>
  </w:num>
  <w:num w:numId="28" w16cid:durableId="2037122535">
    <w:abstractNumId w:val="6"/>
  </w:num>
  <w:num w:numId="29" w16cid:durableId="353726626">
    <w:abstractNumId w:val="34"/>
  </w:num>
  <w:num w:numId="30" w16cid:durableId="1633906675">
    <w:abstractNumId w:val="13"/>
  </w:num>
  <w:num w:numId="31" w16cid:durableId="1052193278">
    <w:abstractNumId w:val="8"/>
  </w:num>
  <w:num w:numId="32" w16cid:durableId="1478647610">
    <w:abstractNumId w:val="26"/>
  </w:num>
  <w:num w:numId="33" w16cid:durableId="1507477025">
    <w:abstractNumId w:val="0"/>
  </w:num>
  <w:num w:numId="34" w16cid:durableId="2122650136">
    <w:abstractNumId w:val="7"/>
  </w:num>
  <w:num w:numId="35" w16cid:durableId="899099239">
    <w:abstractNumId w:val="4"/>
  </w:num>
  <w:num w:numId="36" w16cid:durableId="1131436925">
    <w:abstractNumId w:val="11"/>
  </w:num>
  <w:num w:numId="37" w16cid:durableId="514148452">
    <w:abstractNumId w:val="33"/>
  </w:num>
  <w:num w:numId="38" w16cid:durableId="1907252855">
    <w:abstractNumId w:val="32"/>
  </w:num>
  <w:num w:numId="39" w16cid:durableId="914706070">
    <w:abstractNumId w:val="20"/>
  </w:num>
  <w:num w:numId="40" w16cid:durableId="1273827999">
    <w:abstractNumId w:val="17"/>
  </w:num>
  <w:num w:numId="41" w16cid:durableId="2121105385">
    <w:abstractNumId w:val="29"/>
  </w:num>
  <w:num w:numId="42" w16cid:durableId="1260017618">
    <w:abstractNumId w:val="14"/>
  </w:num>
  <w:num w:numId="43" w16cid:durableId="962226122">
    <w:abstractNumId w:val="31"/>
  </w:num>
  <w:num w:numId="44" w16cid:durableId="946043925">
    <w:abstractNumId w:val="5"/>
  </w:num>
  <w:num w:numId="45" w16cid:durableId="136872046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623"/>
    <w:rsid w:val="0002558B"/>
    <w:rsid w:val="00036AAE"/>
    <w:rsid w:val="0004741B"/>
    <w:rsid w:val="000A0950"/>
    <w:rsid w:val="000A3BA0"/>
    <w:rsid w:val="000E092B"/>
    <w:rsid w:val="00126CBD"/>
    <w:rsid w:val="001374E6"/>
    <w:rsid w:val="0016124E"/>
    <w:rsid w:val="001909F9"/>
    <w:rsid w:val="001913F8"/>
    <w:rsid w:val="001B3671"/>
    <w:rsid w:val="001F674E"/>
    <w:rsid w:val="0022365F"/>
    <w:rsid w:val="00230623"/>
    <w:rsid w:val="00236D74"/>
    <w:rsid w:val="00265D34"/>
    <w:rsid w:val="00286332"/>
    <w:rsid w:val="002E5F5D"/>
    <w:rsid w:val="00304EB4"/>
    <w:rsid w:val="00307A27"/>
    <w:rsid w:val="00335B65"/>
    <w:rsid w:val="00347AA9"/>
    <w:rsid w:val="003B6631"/>
    <w:rsid w:val="00402630"/>
    <w:rsid w:val="004141F9"/>
    <w:rsid w:val="004709EF"/>
    <w:rsid w:val="004A76DC"/>
    <w:rsid w:val="004D715C"/>
    <w:rsid w:val="004E25D4"/>
    <w:rsid w:val="004E5F7E"/>
    <w:rsid w:val="00512B31"/>
    <w:rsid w:val="00550656"/>
    <w:rsid w:val="005573E4"/>
    <w:rsid w:val="005F3BDD"/>
    <w:rsid w:val="005F73C9"/>
    <w:rsid w:val="005F7B9C"/>
    <w:rsid w:val="006018D7"/>
    <w:rsid w:val="006473AA"/>
    <w:rsid w:val="00720783"/>
    <w:rsid w:val="00724238"/>
    <w:rsid w:val="00757395"/>
    <w:rsid w:val="00786659"/>
    <w:rsid w:val="00794AC1"/>
    <w:rsid w:val="007A25A1"/>
    <w:rsid w:val="007F2E30"/>
    <w:rsid w:val="00851A97"/>
    <w:rsid w:val="0088137E"/>
    <w:rsid w:val="008C761D"/>
    <w:rsid w:val="008E1439"/>
    <w:rsid w:val="008E280A"/>
    <w:rsid w:val="008F624E"/>
    <w:rsid w:val="00904E2C"/>
    <w:rsid w:val="009B5C0E"/>
    <w:rsid w:val="009D090D"/>
    <w:rsid w:val="00A35398"/>
    <w:rsid w:val="00A445A2"/>
    <w:rsid w:val="00A66AE7"/>
    <w:rsid w:val="00AD63AE"/>
    <w:rsid w:val="00AD78A1"/>
    <w:rsid w:val="00AF5CB6"/>
    <w:rsid w:val="00B35AD0"/>
    <w:rsid w:val="00B5178A"/>
    <w:rsid w:val="00B80D11"/>
    <w:rsid w:val="00BA1105"/>
    <w:rsid w:val="00C06210"/>
    <w:rsid w:val="00CA4C59"/>
    <w:rsid w:val="00D059FA"/>
    <w:rsid w:val="00D1134F"/>
    <w:rsid w:val="00D5578E"/>
    <w:rsid w:val="00D83007"/>
    <w:rsid w:val="00E10A68"/>
    <w:rsid w:val="00E174C8"/>
    <w:rsid w:val="00E54FF8"/>
    <w:rsid w:val="00E66846"/>
    <w:rsid w:val="00E84199"/>
    <w:rsid w:val="00E879A1"/>
    <w:rsid w:val="00EC102B"/>
    <w:rsid w:val="00ED44EF"/>
    <w:rsid w:val="00F0058E"/>
    <w:rsid w:val="00F04781"/>
    <w:rsid w:val="00F04836"/>
    <w:rsid w:val="00F11757"/>
    <w:rsid w:val="00F20D8A"/>
    <w:rsid w:val="00F24B15"/>
    <w:rsid w:val="00F26F46"/>
    <w:rsid w:val="00F5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344AEC"/>
  <w15:docId w15:val="{C4F67C87-BAC0-479F-A997-06562BF10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-Manual"/>
    <w:qFormat/>
    <w:rsid w:val="00794AC1"/>
    <w:rPr>
      <w:sz w:val="24"/>
    </w:rPr>
  </w:style>
  <w:style w:type="paragraph" w:styleId="Heading1">
    <w:name w:val="heading 1"/>
    <w:basedOn w:val="Normal"/>
    <w:next w:val="Normal-Manual"/>
    <w:qFormat/>
    <w:rsid w:val="00794AC1"/>
    <w:pPr>
      <w:keepNext/>
      <w:pBdr>
        <w:bottom w:val="thinThickLargeGap" w:sz="24" w:space="1" w:color="auto"/>
      </w:pBdr>
      <w:spacing w:before="240" w:after="200"/>
      <w:ind w:left="360"/>
      <w:outlineLvl w:val="0"/>
    </w:pPr>
    <w:rPr>
      <w:rFonts w:ascii="Tahoma" w:hAnsi="Tahoma"/>
      <w:b/>
      <w:sz w:val="28"/>
    </w:rPr>
  </w:style>
  <w:style w:type="paragraph" w:styleId="Heading2">
    <w:name w:val="heading 2"/>
    <w:basedOn w:val="Normal"/>
    <w:next w:val="Normal-Manual"/>
    <w:qFormat/>
    <w:rsid w:val="00794AC1"/>
    <w:pPr>
      <w:keepNext/>
      <w:pBdr>
        <w:bottom w:val="dotDotDash" w:sz="4" w:space="1" w:color="auto"/>
      </w:pBdr>
      <w:spacing w:before="240" w:after="200"/>
      <w:ind w:left="720"/>
      <w:outlineLvl w:val="1"/>
    </w:pPr>
    <w:rPr>
      <w:rFonts w:ascii="Tahoma" w:hAnsi="Tahoma"/>
      <w:b/>
    </w:rPr>
  </w:style>
  <w:style w:type="paragraph" w:styleId="Heading3">
    <w:name w:val="heading 3"/>
    <w:basedOn w:val="Normal"/>
    <w:next w:val="Normal-Manual"/>
    <w:qFormat/>
    <w:rsid w:val="00794AC1"/>
    <w:pPr>
      <w:keepNext/>
      <w:pBdr>
        <w:bottom w:val="single" w:sz="4" w:space="1" w:color="auto"/>
      </w:pBdr>
      <w:spacing w:before="240" w:after="200"/>
      <w:ind w:left="1080"/>
      <w:outlineLvl w:val="2"/>
    </w:pPr>
    <w:rPr>
      <w:rFonts w:ascii="Tahoma" w:hAnsi="Tahoma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se">
    <w:name w:val="Verse"/>
    <w:basedOn w:val="Normal"/>
    <w:next w:val="Normal-Manual"/>
    <w:rsid w:val="00794AC1"/>
    <w:pPr>
      <w:keepNext/>
      <w:ind w:left="720" w:hanging="360"/>
      <w:outlineLvl w:val="4"/>
    </w:pPr>
    <w:rPr>
      <w:snapToGrid w:val="0"/>
    </w:rPr>
  </w:style>
  <w:style w:type="paragraph" w:customStyle="1" w:styleId="ScripturePassage">
    <w:name w:val="Scripture Passage"/>
    <w:basedOn w:val="Normal"/>
    <w:rsid w:val="00794AC1"/>
    <w:pPr>
      <w:autoSpaceDE w:val="0"/>
      <w:autoSpaceDN w:val="0"/>
      <w:adjustRightInd w:val="0"/>
      <w:ind w:left="720" w:hanging="360"/>
    </w:pPr>
    <w:rPr>
      <w:rFonts w:ascii="Tahoma" w:hAnsi="Tahoma"/>
      <w:sz w:val="20"/>
    </w:rPr>
  </w:style>
  <w:style w:type="paragraph" w:customStyle="1" w:styleId="Heading">
    <w:name w:val="Heading"/>
    <w:basedOn w:val="Normal"/>
    <w:rsid w:val="00794AC1"/>
    <w:pPr>
      <w:jc w:val="center"/>
    </w:pPr>
    <w:rPr>
      <w:rFonts w:ascii="Times" w:hAnsi="Times"/>
      <w:b/>
      <w:smallCaps/>
      <w:spacing w:val="30"/>
      <w:sz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ormal-BlockBullet">
    <w:name w:val="Normal - Block Bullet"/>
    <w:basedOn w:val="Normal-Manual"/>
    <w:rsid w:val="00794AC1"/>
    <w:pPr>
      <w:numPr>
        <w:numId w:val="11"/>
      </w:numPr>
      <w:tabs>
        <w:tab w:val="clear" w:pos="1440"/>
        <w:tab w:val="num" w:pos="1080"/>
      </w:tabs>
      <w:ind w:left="1080"/>
    </w:pPr>
  </w:style>
  <w:style w:type="paragraph" w:customStyle="1" w:styleId="Normal-WordStudy">
    <w:name w:val="Normal - Word Study"/>
    <w:basedOn w:val="Normal-Manual"/>
    <w:next w:val="Normal-BlockBullet"/>
    <w:rsid w:val="00794AC1"/>
    <w:pPr>
      <w:numPr>
        <w:numId w:val="0"/>
      </w:numPr>
      <w:spacing w:before="120"/>
      <w:ind w:left="720" w:hanging="360"/>
    </w:pPr>
  </w:style>
  <w:style w:type="paragraph" w:customStyle="1" w:styleId="Normal-Manual">
    <w:name w:val="Normal - Manual"/>
    <w:basedOn w:val="Normal"/>
    <w:rsid w:val="00794AC1"/>
    <w:pPr>
      <w:numPr>
        <w:numId w:val="10"/>
      </w:numPr>
    </w:pPr>
  </w:style>
  <w:style w:type="paragraph" w:styleId="Title">
    <w:name w:val="Title"/>
    <w:basedOn w:val="Normal"/>
    <w:next w:val="Normal-Manual"/>
    <w:qFormat/>
    <w:rsid w:val="00794AC1"/>
    <w:pPr>
      <w:pBdr>
        <w:bottom w:val="threeDEngrave" w:sz="24" w:space="1" w:color="auto"/>
      </w:pBdr>
      <w:spacing w:before="240" w:after="200"/>
    </w:pPr>
    <w:rPr>
      <w:rFonts w:ascii="Tahoma" w:hAnsi="Tahoma"/>
      <w:b/>
      <w:sz w:val="36"/>
    </w:rPr>
  </w:style>
  <w:style w:type="paragraph" w:customStyle="1" w:styleId="Heading4">
    <w:name w:val="Heading 4."/>
    <w:basedOn w:val="Heading3"/>
    <w:next w:val="Normal-Manual"/>
    <w:rsid w:val="00794AC1"/>
    <w:pPr>
      <w:pBdr>
        <w:bottom w:val="none" w:sz="0" w:space="0" w:color="auto"/>
      </w:pBdr>
      <w:ind w:left="1440"/>
    </w:pPr>
  </w:style>
  <w:style w:type="paragraph" w:customStyle="1" w:styleId="Heading40">
    <w:name w:val="Heading 4.0"/>
    <w:basedOn w:val="Heading3"/>
    <w:next w:val="Normal-Manual"/>
    <w:rsid w:val="00794AC1"/>
    <w:pPr>
      <w:pBdr>
        <w:bottom w:val="none" w:sz="0" w:space="0" w:color="auto"/>
      </w:pBdr>
      <w:spacing w:after="120"/>
      <w:ind w:left="2534" w:hanging="547"/>
    </w:pPr>
  </w:style>
  <w:style w:type="character" w:styleId="PageNumber">
    <w:name w:val="page number"/>
    <w:basedOn w:val="DefaultParagraphFont"/>
    <w:rsid w:val="00794AC1"/>
  </w:style>
  <w:style w:type="paragraph" w:styleId="Subtitle">
    <w:name w:val="Subtitle"/>
    <w:basedOn w:val="Normal"/>
    <w:qFormat/>
    <w:rsid w:val="00794AC1"/>
    <w:pPr>
      <w:spacing w:after="60"/>
      <w:jc w:val="center"/>
      <w:outlineLvl w:val="1"/>
    </w:pPr>
    <w:rPr>
      <w:rFonts w:ascii="Arial" w:hAnsi="Arial"/>
    </w:rPr>
  </w:style>
  <w:style w:type="paragraph" w:styleId="BalloonText">
    <w:name w:val="Balloon Text"/>
    <w:basedOn w:val="Normal"/>
    <w:semiHidden/>
    <w:rsid w:val="00794AC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794AC1"/>
    <w:rPr>
      <w:i/>
      <w:iCs/>
    </w:rPr>
  </w:style>
  <w:style w:type="paragraph" w:styleId="ListParagraph">
    <w:name w:val="List Paragraph"/>
    <w:basedOn w:val="Normal"/>
    <w:uiPriority w:val="34"/>
    <w:qFormat/>
    <w:rsid w:val="00265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e%20Mikulak\Documents\GBC%20Flock%20Ministry%20File\GBC%20Flock%20Lessons\GBC%20Flock%20Less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GBC Flock Lesson Template</Template>
  <TotalTime>37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Faith Bible Church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Joseph Mikulak</dc:creator>
  <cp:lastModifiedBy>Joseph Mikulak</cp:lastModifiedBy>
  <cp:revision>11</cp:revision>
  <cp:lastPrinted>2003-12-10T20:04:00Z</cp:lastPrinted>
  <dcterms:created xsi:type="dcterms:W3CDTF">2022-11-17T22:31:00Z</dcterms:created>
  <dcterms:modified xsi:type="dcterms:W3CDTF">2022-12-16T14:51:00Z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-1948241421</vt:i4>
  </property>
  <property fmtid="{D5CDD505-2E9C-101B-9397-08002B2CF9AE}" pid="3" name="_EmailSubject">
    <vt:lpwstr>Luke 22:1-53 Study</vt:lpwstr>
  </property>
  <property fmtid="{D5CDD505-2E9C-101B-9397-08002B2CF9AE}" pid="4" name="_AuthorEmail">
    <vt:lpwstr>twokopps@cox.net</vt:lpwstr>
  </property>
  <property fmtid="{D5CDD505-2E9C-101B-9397-08002B2CF9AE}" pid="5" name="_AuthorEmailDisplayName">
    <vt:lpwstr>Matt &amp; Brianne Kopp</vt:lpwstr>
  </property>
  <property fmtid="{D5CDD505-2E9C-101B-9397-08002B2CF9AE}" pid="6" name="_PreviousAdHocReviewCycleID">
    <vt:i4>-1677599050</vt:i4>
  </property>
  <property fmtid="{D5CDD505-2E9C-101B-9397-08002B2CF9AE}" pid="7" name="_ReviewingToolsShownOnce">
    <vt:lpwstr/>
  </property>
</Properties>
</file>