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8"/>
        <w:gridCol w:w="2422"/>
      </w:tblGrid>
      <w:tr w:rsidR="00BA1105" w14:paraId="2BAFE26F" w14:textId="77777777" w:rsidTr="003B6631">
        <w:trPr>
          <w:trHeight w:val="1617"/>
        </w:trPr>
        <w:tc>
          <w:tcPr>
            <w:tcW w:w="8378" w:type="dxa"/>
          </w:tcPr>
          <w:p w14:paraId="2F8EE506" w14:textId="68BC83AB" w:rsidR="00BA1105" w:rsidRPr="00E54FF8" w:rsidRDefault="00E54FF8">
            <w:pPr>
              <w:tabs>
                <w:tab w:val="right" w:pos="7212"/>
                <w:tab w:val="right" w:pos="9360"/>
              </w:tabs>
              <w:rPr>
                <w:rFonts w:ascii="Constantia" w:hAnsi="Constantia"/>
                <w:b/>
                <w:i/>
                <w:sz w:val="28"/>
              </w:rPr>
            </w:pPr>
            <w:r w:rsidRPr="00E54FF8">
              <w:rPr>
                <w:rFonts w:ascii="Constantia" w:hAnsi="Constantia"/>
                <w:b/>
                <w:i/>
                <w:sz w:val="32"/>
              </w:rPr>
              <w:t xml:space="preserve">GBC </w:t>
            </w:r>
            <w:r w:rsidR="00230623">
              <w:rPr>
                <w:rFonts w:ascii="Constantia" w:hAnsi="Constantia"/>
                <w:b/>
                <w:i/>
                <w:sz w:val="32"/>
              </w:rPr>
              <w:t>FLOCK</w:t>
            </w:r>
            <w:r w:rsidRPr="00E54FF8">
              <w:rPr>
                <w:rFonts w:ascii="Constantia" w:hAnsi="Constantia"/>
                <w:b/>
                <w:i/>
                <w:sz w:val="32"/>
              </w:rPr>
              <w:t xml:space="preserve"> GROUP QUESTIONS</w:t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  <w:r w:rsidR="00BA1105" w:rsidRPr="00E54FF8">
              <w:rPr>
                <w:rFonts w:ascii="Constantia" w:hAnsi="Constantia"/>
                <w:b/>
                <w:i/>
                <w:sz w:val="28"/>
              </w:rPr>
              <w:tab/>
            </w:r>
          </w:p>
          <w:p w14:paraId="17F4F49E" w14:textId="6432E25D" w:rsidR="00BA1105" w:rsidRPr="00E54FF8" w:rsidRDefault="006F2C14">
            <w:pPr>
              <w:pStyle w:val="Normal-Manual"/>
              <w:numPr>
                <w:ilvl w:val="0"/>
                <w:numId w:val="0"/>
              </w:numPr>
              <w:rPr>
                <w:rFonts w:ascii="Constantia" w:hAnsi="Constantia"/>
                <w:b/>
                <w:i/>
                <w:sz w:val="30"/>
              </w:rPr>
            </w:pPr>
            <w:r>
              <w:rPr>
                <w:rFonts w:ascii="Constantia" w:hAnsi="Constantia"/>
                <w:b/>
                <w:i/>
                <w:sz w:val="30"/>
              </w:rPr>
              <w:t>2 CORINTHIANS CHAPTERS 1</w:t>
            </w:r>
            <w:r w:rsidR="00651A81">
              <w:rPr>
                <w:rFonts w:ascii="Constantia" w:hAnsi="Constantia"/>
                <w:b/>
                <w:i/>
                <w:sz w:val="30"/>
              </w:rPr>
              <w:t>:1</w:t>
            </w:r>
            <w:r>
              <w:rPr>
                <w:rFonts w:ascii="Constantia" w:hAnsi="Constantia"/>
                <w:b/>
                <w:i/>
                <w:sz w:val="30"/>
              </w:rPr>
              <w:t>-2:13</w:t>
            </w:r>
          </w:p>
          <w:p w14:paraId="2B591848" w14:textId="3A106981" w:rsidR="00BA1105" w:rsidRDefault="00E54FF8">
            <w:pPr>
              <w:pStyle w:val="Normal-Manual"/>
              <w:numPr>
                <w:ilvl w:val="0"/>
                <w:numId w:val="0"/>
              </w:numPr>
              <w:spacing w:before="60"/>
              <w:rPr>
                <w:b/>
                <w:i/>
                <w:sz w:val="32"/>
              </w:rPr>
            </w:pPr>
            <w:r w:rsidRPr="00E54FF8">
              <w:rPr>
                <w:rFonts w:ascii="Constantia" w:hAnsi="Constantia"/>
                <w:b/>
                <w:i/>
                <w:sz w:val="22"/>
              </w:rPr>
              <w:t xml:space="preserve">Lesson </w:t>
            </w:r>
            <w:r w:rsidR="006F2C14">
              <w:rPr>
                <w:rFonts w:ascii="Constantia" w:hAnsi="Constantia"/>
                <w:b/>
                <w:i/>
                <w:sz w:val="22"/>
              </w:rPr>
              <w:t>1</w:t>
            </w:r>
            <w:r w:rsidRPr="00E54FF8">
              <w:rPr>
                <w:rFonts w:ascii="Constantia" w:hAnsi="Constantia"/>
                <w:b/>
                <w:i/>
                <w:sz w:val="22"/>
              </w:rPr>
              <w:t xml:space="preserve">     </w:t>
            </w:r>
            <w:r w:rsidR="009D090D">
              <w:rPr>
                <w:rFonts w:ascii="Constantia" w:hAnsi="Constantia"/>
                <w:b/>
                <w:i/>
                <w:sz w:val="22"/>
              </w:rPr>
              <w:t xml:space="preserve">Week of </w:t>
            </w:r>
            <w:r w:rsidR="006F2C14">
              <w:rPr>
                <w:rFonts w:ascii="Constantia" w:hAnsi="Constantia"/>
                <w:b/>
                <w:i/>
                <w:sz w:val="22"/>
              </w:rPr>
              <w:t>April 7, 2024</w:t>
            </w:r>
          </w:p>
        </w:tc>
        <w:tc>
          <w:tcPr>
            <w:tcW w:w="2422" w:type="dxa"/>
          </w:tcPr>
          <w:p w14:paraId="1405558E" w14:textId="77777777" w:rsidR="00BA1105" w:rsidRDefault="00126CBD">
            <w:pPr>
              <w:tabs>
                <w:tab w:val="right" w:pos="9360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387A952F" wp14:editId="51B9F74D">
                  <wp:extent cx="1494790" cy="1025270"/>
                  <wp:effectExtent l="0" t="0" r="0" b="3810"/>
                  <wp:docPr id="1" name="Picture 2" descr="C:\Users\Kal\Pictures\Church Logos\GBC\GBC1400x1400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l\Pictures\Church Logos\GBC\GBC1400x1400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307" cy="1042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8E787F" w14:textId="77777777" w:rsidR="004709EF" w:rsidRPr="00A445A2" w:rsidRDefault="004709EF" w:rsidP="00A445A2">
      <w:pPr>
        <w:pStyle w:val="Normal-Manual"/>
        <w:numPr>
          <w:ilvl w:val="0"/>
          <w:numId w:val="0"/>
        </w:numPr>
        <w:spacing w:after="40"/>
        <w:ind w:left="1140"/>
        <w:rPr>
          <w:rFonts w:ascii="Constantia" w:hAnsi="Constantia"/>
          <w:i/>
          <w:sz w:val="22"/>
        </w:rPr>
      </w:pPr>
    </w:p>
    <w:p w14:paraId="15B14E25" w14:textId="623BD7EE" w:rsidR="00A445A2" w:rsidRPr="0064213E" w:rsidRDefault="00E174C8" w:rsidP="00A445A2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  <w:szCs w:val="22"/>
        </w:rPr>
      </w:pPr>
      <w:r>
        <w:rPr>
          <w:rFonts w:ascii="Constantia" w:hAnsi="Constantia"/>
          <w:i/>
          <w:sz w:val="22"/>
          <w:szCs w:val="22"/>
        </w:rPr>
        <w:t xml:space="preserve">We begin the lesson by focusing on the Sunday message. </w:t>
      </w:r>
      <w:r w:rsidR="00B307FD" w:rsidRPr="007A7028">
        <w:rPr>
          <w:rFonts w:ascii="Constantia" w:hAnsi="Constantia"/>
          <w:i/>
          <w:sz w:val="22"/>
          <w:szCs w:val="22"/>
        </w:rPr>
        <w:t>How did God use His Word from this past Sunday to teach you, reprove you, correct you, train you in righteousness, or remind you of essential truth (</w:t>
      </w:r>
      <w:r w:rsidR="00B307FD" w:rsidRPr="007A7028">
        <w:rPr>
          <w:rFonts w:ascii="Constantia" w:hAnsi="Constantia"/>
          <w:b/>
          <w:bCs/>
          <w:i/>
          <w:sz w:val="22"/>
          <w:szCs w:val="22"/>
        </w:rPr>
        <w:t>2 Timothy 3:16</w:t>
      </w:r>
      <w:r w:rsidR="00B307FD" w:rsidRPr="007A7028">
        <w:rPr>
          <w:rFonts w:ascii="Constantia" w:hAnsi="Constantia"/>
          <w:i/>
          <w:sz w:val="22"/>
          <w:szCs w:val="22"/>
        </w:rPr>
        <w:t>)</w:t>
      </w:r>
      <w:r w:rsidR="00B307FD">
        <w:rPr>
          <w:rFonts w:ascii="Constantia" w:hAnsi="Constantia"/>
          <w:i/>
          <w:sz w:val="22"/>
          <w:szCs w:val="22"/>
        </w:rPr>
        <w:t xml:space="preserve">? </w:t>
      </w:r>
      <w:r w:rsidR="008F624E">
        <w:rPr>
          <w:rFonts w:ascii="Constantia" w:hAnsi="Constantia"/>
          <w:i/>
          <w:sz w:val="22"/>
          <w:szCs w:val="22"/>
        </w:rPr>
        <w:t xml:space="preserve"> </w:t>
      </w:r>
    </w:p>
    <w:p w14:paraId="219AA6DE" w14:textId="77777777" w:rsidR="00A445A2" w:rsidRDefault="00A445A2" w:rsidP="00A445A2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  <w:szCs w:val="22"/>
        </w:rPr>
      </w:pPr>
    </w:p>
    <w:p w14:paraId="559FFD55" w14:textId="77777777" w:rsidR="00CF098A" w:rsidRPr="0064213E" w:rsidRDefault="00CF098A" w:rsidP="00A445A2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  <w:szCs w:val="22"/>
        </w:rPr>
      </w:pPr>
    </w:p>
    <w:p w14:paraId="6566FBC1" w14:textId="7675F294" w:rsidR="006F2C14" w:rsidRDefault="006F2C14" w:rsidP="00685DCF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9F6DA2">
        <w:rPr>
          <w:rFonts w:ascii="Constantia" w:hAnsi="Constantia"/>
          <w:b/>
          <w:bCs/>
          <w:i/>
          <w:sz w:val="22"/>
        </w:rPr>
        <w:t>Review</w:t>
      </w:r>
      <w:r w:rsidRPr="006F2C14">
        <w:rPr>
          <w:rFonts w:ascii="Constantia" w:hAnsi="Constantia"/>
          <w:i/>
          <w:sz w:val="22"/>
        </w:rPr>
        <w:t xml:space="preserve">: </w:t>
      </w:r>
      <w:r w:rsidR="009F6DA2">
        <w:rPr>
          <w:rFonts w:ascii="Constantia" w:hAnsi="Constantia"/>
          <w:i/>
          <w:sz w:val="22"/>
        </w:rPr>
        <w:t>t</w:t>
      </w:r>
      <w:r w:rsidRPr="006F2C14">
        <w:rPr>
          <w:rFonts w:ascii="Constantia" w:hAnsi="Constantia"/>
          <w:i/>
          <w:sz w:val="22"/>
        </w:rPr>
        <w:t>he church of Corinth in southern</w:t>
      </w:r>
      <w:r w:rsidR="009F6DA2">
        <w:rPr>
          <w:rFonts w:ascii="Constantia" w:hAnsi="Constantia"/>
          <w:i/>
          <w:sz w:val="22"/>
        </w:rPr>
        <w:t xml:space="preserve"> </w:t>
      </w:r>
      <w:r w:rsidRPr="009F6DA2">
        <w:rPr>
          <w:rFonts w:ascii="Constantia" w:hAnsi="Constantia"/>
          <w:i/>
          <w:sz w:val="22"/>
        </w:rPr>
        <w:t>Greece was founded by the apostle Paul in the</w:t>
      </w:r>
      <w:r w:rsidR="009F6DA2">
        <w:rPr>
          <w:rFonts w:ascii="Constantia" w:hAnsi="Constantia"/>
          <w:i/>
          <w:sz w:val="22"/>
        </w:rPr>
        <w:t xml:space="preserve"> </w:t>
      </w:r>
      <w:r w:rsidRPr="009F6DA2">
        <w:rPr>
          <w:rFonts w:ascii="Constantia" w:hAnsi="Constantia"/>
          <w:i/>
          <w:sz w:val="22"/>
        </w:rPr>
        <w:t>mid-first century. For nearly two years, Paul</w:t>
      </w:r>
      <w:r w:rsidR="009F6DA2">
        <w:rPr>
          <w:rFonts w:ascii="Constantia" w:hAnsi="Constantia"/>
          <w:i/>
          <w:sz w:val="22"/>
        </w:rPr>
        <w:t xml:space="preserve"> </w:t>
      </w:r>
      <w:r w:rsidRPr="009F6DA2">
        <w:rPr>
          <w:rFonts w:ascii="Constantia" w:hAnsi="Constantia"/>
          <w:i/>
          <w:sz w:val="22"/>
        </w:rPr>
        <w:t>helped build and establish this church before</w:t>
      </w:r>
      <w:r w:rsidR="009F6DA2">
        <w:rPr>
          <w:rFonts w:ascii="Constantia" w:hAnsi="Constantia"/>
          <w:i/>
          <w:sz w:val="22"/>
        </w:rPr>
        <w:t xml:space="preserve"> </w:t>
      </w:r>
      <w:r w:rsidRPr="009F6DA2">
        <w:rPr>
          <w:rFonts w:ascii="Constantia" w:hAnsi="Constantia"/>
          <w:i/>
          <w:sz w:val="22"/>
        </w:rPr>
        <w:t>leaving the city under political pressure.</w:t>
      </w:r>
      <w:r w:rsidR="009F6DA2">
        <w:rPr>
          <w:rFonts w:ascii="Constantia" w:hAnsi="Constantia"/>
          <w:i/>
          <w:sz w:val="22"/>
        </w:rPr>
        <w:t xml:space="preserve"> </w:t>
      </w:r>
      <w:r w:rsidRPr="009F6DA2">
        <w:rPr>
          <w:rFonts w:ascii="Constantia" w:hAnsi="Constantia"/>
          <w:i/>
          <w:sz w:val="22"/>
        </w:rPr>
        <w:t>However, after his departure, his heart</w:t>
      </w:r>
      <w:r w:rsidR="009F6DA2">
        <w:rPr>
          <w:rFonts w:ascii="Constantia" w:hAnsi="Constantia"/>
          <w:i/>
          <w:sz w:val="22"/>
        </w:rPr>
        <w:t xml:space="preserve"> </w:t>
      </w:r>
      <w:r w:rsidRPr="009F6DA2">
        <w:rPr>
          <w:rFonts w:ascii="Constantia" w:hAnsi="Constantia"/>
          <w:i/>
          <w:sz w:val="22"/>
        </w:rPr>
        <w:t xml:space="preserve">remained close to the people there; </w:t>
      </w:r>
      <w:r w:rsidR="00335409">
        <w:rPr>
          <w:rFonts w:ascii="Constantia" w:hAnsi="Constantia"/>
          <w:i/>
          <w:sz w:val="22"/>
        </w:rPr>
        <w:t xml:space="preserve">we are aware </w:t>
      </w:r>
      <w:r w:rsidRPr="009F6DA2">
        <w:rPr>
          <w:rFonts w:ascii="Constantia" w:hAnsi="Constantia"/>
          <w:i/>
          <w:sz w:val="22"/>
        </w:rPr>
        <w:t>he wrote to</w:t>
      </w:r>
      <w:r w:rsidR="009F6DA2">
        <w:rPr>
          <w:rFonts w:ascii="Constantia" w:hAnsi="Constantia"/>
          <w:i/>
          <w:sz w:val="22"/>
        </w:rPr>
        <w:t xml:space="preserve"> </w:t>
      </w:r>
      <w:r w:rsidRPr="009F6DA2">
        <w:rPr>
          <w:rFonts w:ascii="Constantia" w:hAnsi="Constantia"/>
          <w:i/>
          <w:sz w:val="22"/>
        </w:rPr>
        <w:t xml:space="preserve">them </w:t>
      </w:r>
      <w:r w:rsidR="00335409">
        <w:rPr>
          <w:rFonts w:ascii="Constantia" w:hAnsi="Constantia"/>
          <w:i/>
          <w:sz w:val="22"/>
        </w:rPr>
        <w:t>four</w:t>
      </w:r>
      <w:r w:rsidRPr="009F6DA2">
        <w:rPr>
          <w:rFonts w:ascii="Constantia" w:hAnsi="Constantia"/>
          <w:i/>
          <w:sz w:val="22"/>
        </w:rPr>
        <w:t xml:space="preserve"> times and visited the city on</w:t>
      </w:r>
      <w:r w:rsidR="009F6DA2">
        <w:rPr>
          <w:rFonts w:ascii="Constantia" w:hAnsi="Constantia"/>
          <w:i/>
          <w:sz w:val="22"/>
        </w:rPr>
        <w:t xml:space="preserve"> </w:t>
      </w:r>
      <w:r w:rsidRPr="009F6DA2">
        <w:rPr>
          <w:rFonts w:ascii="Constantia" w:hAnsi="Constantia"/>
          <w:i/>
          <w:sz w:val="22"/>
        </w:rPr>
        <w:t>several occasions. Two of his letters are</w:t>
      </w:r>
      <w:r w:rsidR="009F6DA2">
        <w:rPr>
          <w:rFonts w:ascii="Constantia" w:hAnsi="Constantia"/>
          <w:i/>
          <w:sz w:val="22"/>
        </w:rPr>
        <w:t xml:space="preserve"> </w:t>
      </w:r>
      <w:r w:rsidRPr="009F6DA2">
        <w:rPr>
          <w:rFonts w:ascii="Constantia" w:hAnsi="Constantia"/>
          <w:i/>
          <w:sz w:val="22"/>
        </w:rPr>
        <w:t>preserved for us today in the canon of</w:t>
      </w:r>
      <w:r w:rsidR="009F6DA2">
        <w:rPr>
          <w:rFonts w:ascii="Constantia" w:hAnsi="Constantia"/>
          <w:i/>
          <w:sz w:val="22"/>
        </w:rPr>
        <w:t xml:space="preserve"> </w:t>
      </w:r>
      <w:r w:rsidRPr="009F6DA2">
        <w:rPr>
          <w:rFonts w:ascii="Constantia" w:hAnsi="Constantia"/>
          <w:i/>
          <w:sz w:val="22"/>
        </w:rPr>
        <w:t>Scripture. One of these</w:t>
      </w:r>
      <w:r w:rsidR="002C23BA">
        <w:rPr>
          <w:rFonts w:ascii="Constantia" w:hAnsi="Constantia"/>
          <w:i/>
          <w:sz w:val="22"/>
        </w:rPr>
        <w:t xml:space="preserve">, </w:t>
      </w:r>
      <w:r w:rsidR="00685DCF">
        <w:rPr>
          <w:rFonts w:ascii="Constantia" w:hAnsi="Constantia"/>
          <w:i/>
          <w:sz w:val="22"/>
        </w:rPr>
        <w:t>1</w:t>
      </w:r>
      <w:r w:rsidRPr="009F6DA2">
        <w:rPr>
          <w:rFonts w:ascii="Constantia" w:hAnsi="Constantia"/>
          <w:i/>
          <w:sz w:val="22"/>
        </w:rPr>
        <w:t xml:space="preserve"> Corinthians</w:t>
      </w:r>
      <w:r w:rsidR="002C23BA">
        <w:rPr>
          <w:rFonts w:ascii="Constantia" w:hAnsi="Constantia"/>
          <w:i/>
          <w:sz w:val="22"/>
        </w:rPr>
        <w:t xml:space="preserve">, </w:t>
      </w:r>
      <w:r w:rsidRPr="009F6DA2">
        <w:rPr>
          <w:rFonts w:ascii="Constantia" w:hAnsi="Constantia"/>
          <w:i/>
          <w:sz w:val="22"/>
        </w:rPr>
        <w:t>we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have recently studied. Write a brief “</w:t>
      </w:r>
      <w:r w:rsidRPr="002C23BA">
        <w:rPr>
          <w:rFonts w:ascii="Constantia" w:hAnsi="Constantia"/>
          <w:b/>
          <w:bCs/>
          <w:i/>
          <w:sz w:val="22"/>
        </w:rPr>
        <w:t>thumbnail</w:t>
      </w:r>
      <w:r w:rsidR="00685DCF" w:rsidRPr="002C23BA">
        <w:rPr>
          <w:rFonts w:ascii="Constantia" w:hAnsi="Constantia"/>
          <w:b/>
          <w:bCs/>
          <w:i/>
          <w:sz w:val="22"/>
        </w:rPr>
        <w:t xml:space="preserve"> </w:t>
      </w:r>
      <w:r w:rsidRPr="002C23BA">
        <w:rPr>
          <w:rFonts w:ascii="Constantia" w:hAnsi="Constantia"/>
          <w:b/>
          <w:bCs/>
          <w:i/>
          <w:sz w:val="22"/>
        </w:rPr>
        <w:t>sketch</w:t>
      </w:r>
      <w:r w:rsidRPr="00685DCF">
        <w:rPr>
          <w:rFonts w:ascii="Constantia" w:hAnsi="Constantia"/>
          <w:i/>
          <w:sz w:val="22"/>
        </w:rPr>
        <w:t xml:space="preserve">” of what </w:t>
      </w:r>
      <w:r w:rsidR="002C23BA" w:rsidRPr="002C23BA">
        <w:rPr>
          <w:rFonts w:ascii="Constantia" w:hAnsi="Constantia"/>
          <w:b/>
          <w:bCs/>
          <w:i/>
          <w:sz w:val="22"/>
        </w:rPr>
        <w:t>1</w:t>
      </w:r>
      <w:r w:rsidRPr="002C23BA">
        <w:rPr>
          <w:rFonts w:ascii="Constantia" w:hAnsi="Constantia"/>
          <w:b/>
          <w:bCs/>
          <w:i/>
          <w:sz w:val="22"/>
        </w:rPr>
        <w:t xml:space="preserve"> Corinthians</w:t>
      </w:r>
      <w:r w:rsidRPr="00685DCF">
        <w:rPr>
          <w:rFonts w:ascii="Constantia" w:hAnsi="Constantia"/>
          <w:i/>
          <w:sz w:val="22"/>
        </w:rPr>
        <w:t xml:space="preserve"> </w:t>
      </w:r>
      <w:r w:rsidR="002C23BA">
        <w:rPr>
          <w:rFonts w:ascii="Constantia" w:hAnsi="Constantia"/>
          <w:i/>
          <w:sz w:val="22"/>
        </w:rPr>
        <w:t>i</w:t>
      </w:r>
      <w:r w:rsidRPr="00685DCF">
        <w:rPr>
          <w:rFonts w:ascii="Constantia" w:hAnsi="Constantia"/>
          <w:i/>
          <w:sz w:val="22"/>
        </w:rPr>
        <w:t xml:space="preserve">s </w:t>
      </w:r>
      <w:r w:rsidR="00685DCF" w:rsidRPr="00685DCF">
        <w:rPr>
          <w:rFonts w:ascii="Constantia" w:hAnsi="Constantia"/>
          <w:i/>
          <w:sz w:val="22"/>
        </w:rPr>
        <w:t>about and</w:t>
      </w:r>
      <w:r w:rsidRPr="00685DCF">
        <w:rPr>
          <w:rFonts w:ascii="Constantia" w:hAnsi="Constantia"/>
          <w:i/>
          <w:sz w:val="22"/>
        </w:rPr>
        <w:t xml:space="preserve"> choose a paragraph </w:t>
      </w:r>
      <w:r w:rsidR="008F4280">
        <w:rPr>
          <w:rFonts w:ascii="Constantia" w:hAnsi="Constantia"/>
          <w:i/>
          <w:sz w:val="22"/>
        </w:rPr>
        <w:t xml:space="preserve">you believe would have been most impactful to that church. </w:t>
      </w:r>
    </w:p>
    <w:p w14:paraId="12A5B505" w14:textId="77777777" w:rsidR="002C23BA" w:rsidRDefault="002C23BA" w:rsidP="002C23BA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AC28BA7" w14:textId="77777777" w:rsidR="00CF098A" w:rsidRPr="00685DCF" w:rsidRDefault="00CF098A" w:rsidP="002C23BA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4B7BB5B" w14:textId="4EE0823E" w:rsidR="006F2C14" w:rsidRPr="00685DCF" w:rsidRDefault="006F2C14" w:rsidP="00685DCF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6F2C14">
        <w:rPr>
          <w:rFonts w:ascii="Constantia" w:hAnsi="Constantia"/>
          <w:i/>
          <w:sz w:val="22"/>
        </w:rPr>
        <w:t xml:space="preserve">The content and tone of the letter of </w:t>
      </w:r>
      <w:r w:rsidRPr="002C23BA">
        <w:rPr>
          <w:rFonts w:ascii="Constantia" w:hAnsi="Constantia"/>
          <w:b/>
          <w:bCs/>
          <w:i/>
          <w:sz w:val="22"/>
        </w:rPr>
        <w:t>2</w:t>
      </w:r>
      <w:r w:rsidR="00685DCF" w:rsidRPr="002C23BA">
        <w:rPr>
          <w:rFonts w:ascii="Constantia" w:hAnsi="Constantia"/>
          <w:b/>
          <w:bCs/>
          <w:i/>
          <w:sz w:val="22"/>
        </w:rPr>
        <w:t xml:space="preserve"> </w:t>
      </w:r>
      <w:r w:rsidRPr="002C23BA">
        <w:rPr>
          <w:rFonts w:ascii="Constantia" w:hAnsi="Constantia"/>
          <w:b/>
          <w:bCs/>
          <w:i/>
          <w:sz w:val="22"/>
        </w:rPr>
        <w:t>Corinthians</w:t>
      </w:r>
      <w:r w:rsidRPr="00685DCF">
        <w:rPr>
          <w:rFonts w:ascii="Constantia" w:hAnsi="Constantia"/>
          <w:i/>
          <w:sz w:val="22"/>
        </w:rPr>
        <w:t xml:space="preserve"> stands in contrast to that of 1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Corinthians. This second letter is intensely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personal and reveals Paul’s deep emotions. If 1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Corinthians “takes the roof off of the church” and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lets us look in, then 2 Corinthians “opens the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heart of Paul” and lets us see his love and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concern for the work of the Lord. In 1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Corinthians Paul is an instructor and corrector,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while in 2 Corinthians he is a loving pastor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and father, pouring out his life for his spiritual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children, even to the point of experiencing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 xml:space="preserve">trials and hardships. </w:t>
      </w:r>
      <w:r w:rsidR="00777184">
        <w:rPr>
          <w:rFonts w:ascii="Constantia" w:hAnsi="Constantia"/>
          <w:i/>
          <w:sz w:val="22"/>
        </w:rPr>
        <w:t xml:space="preserve">The </w:t>
      </w:r>
      <w:r w:rsidR="00777184" w:rsidRPr="00777184">
        <w:rPr>
          <w:rFonts w:ascii="Constantia" w:hAnsi="Constantia"/>
          <w:b/>
          <w:bCs/>
          <w:i/>
          <w:sz w:val="22"/>
        </w:rPr>
        <w:t>theme</w:t>
      </w:r>
      <w:r w:rsidR="00777184">
        <w:rPr>
          <w:rFonts w:ascii="Constantia" w:hAnsi="Constantia"/>
          <w:i/>
          <w:sz w:val="22"/>
        </w:rPr>
        <w:t xml:space="preserve"> of 2 Corinthians is “</w:t>
      </w:r>
      <w:r w:rsidR="00777184" w:rsidRPr="00777184">
        <w:rPr>
          <w:rFonts w:ascii="Constantia" w:hAnsi="Constantia"/>
          <w:b/>
          <w:bCs/>
          <w:i/>
          <w:sz w:val="22"/>
        </w:rPr>
        <w:t xml:space="preserve">a defense of </w:t>
      </w:r>
      <w:r w:rsidR="00A652ED">
        <w:rPr>
          <w:rFonts w:ascii="Constantia" w:hAnsi="Constantia"/>
          <w:b/>
          <w:bCs/>
          <w:i/>
          <w:sz w:val="22"/>
        </w:rPr>
        <w:t>Paul’s</w:t>
      </w:r>
      <w:r w:rsidR="00777184" w:rsidRPr="00777184">
        <w:rPr>
          <w:rFonts w:ascii="Constantia" w:hAnsi="Constantia"/>
          <w:b/>
          <w:bCs/>
          <w:i/>
          <w:sz w:val="22"/>
        </w:rPr>
        <w:t xml:space="preserve"> ministry</w:t>
      </w:r>
      <w:r w:rsidR="00777184">
        <w:rPr>
          <w:rFonts w:ascii="Constantia" w:hAnsi="Constantia"/>
          <w:i/>
          <w:sz w:val="22"/>
        </w:rPr>
        <w:t xml:space="preserve">.” </w:t>
      </w:r>
      <w:r w:rsidRPr="00685DCF">
        <w:rPr>
          <w:rFonts w:ascii="Constantia" w:hAnsi="Constantia"/>
          <w:i/>
          <w:sz w:val="22"/>
        </w:rPr>
        <w:t>B</w:t>
      </w:r>
      <w:r w:rsidR="00777184">
        <w:rPr>
          <w:rFonts w:ascii="Constantia" w:hAnsi="Constantia"/>
          <w:i/>
          <w:sz w:val="22"/>
        </w:rPr>
        <w:t>a</w:t>
      </w:r>
      <w:r w:rsidRPr="00685DCF">
        <w:rPr>
          <w:rFonts w:ascii="Constantia" w:hAnsi="Constantia"/>
          <w:i/>
          <w:sz w:val="22"/>
        </w:rPr>
        <w:t>sed upon his personal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experiences, Paul present</w:t>
      </w:r>
      <w:r w:rsidR="002C23BA">
        <w:rPr>
          <w:rFonts w:ascii="Constantia" w:hAnsi="Constantia"/>
          <w:i/>
          <w:sz w:val="22"/>
        </w:rPr>
        <w:t>s</w:t>
      </w:r>
      <w:r w:rsidRPr="00685DCF">
        <w:rPr>
          <w:rFonts w:ascii="Constantia" w:hAnsi="Constantia"/>
          <w:i/>
          <w:sz w:val="22"/>
        </w:rPr>
        <w:t xml:space="preserve"> three reasons in 2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Corinthians why God allows His people to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suffer. Read each passage below and write a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summary of Paul’s thoughts, expanding on the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brief titles that are listed, as to why God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permits suffering</w:t>
      </w:r>
      <w:r w:rsidR="00685DCF">
        <w:rPr>
          <w:rFonts w:ascii="Constantia" w:hAnsi="Constantia"/>
          <w:i/>
          <w:sz w:val="22"/>
        </w:rPr>
        <w:t>:</w:t>
      </w:r>
    </w:p>
    <w:p w14:paraId="4A910DCE" w14:textId="21B787AF" w:rsidR="00685DCF" w:rsidRDefault="006F2C14" w:rsidP="00685DCF">
      <w:pPr>
        <w:pStyle w:val="Normal-Manual"/>
        <w:numPr>
          <w:ilvl w:val="0"/>
          <w:numId w:val="44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2C23BA">
        <w:rPr>
          <w:rFonts w:ascii="Constantia" w:hAnsi="Constantia"/>
          <w:b/>
          <w:bCs/>
          <w:i/>
          <w:sz w:val="22"/>
        </w:rPr>
        <w:t xml:space="preserve">1:1-7: That we might comfort </w:t>
      </w:r>
      <w:r w:rsidR="00D6643C">
        <w:rPr>
          <w:rFonts w:ascii="Constantia" w:hAnsi="Constantia"/>
          <w:b/>
          <w:bCs/>
          <w:i/>
          <w:sz w:val="22"/>
        </w:rPr>
        <w:t>one an</w:t>
      </w:r>
      <w:r w:rsidRPr="002C23BA">
        <w:rPr>
          <w:rFonts w:ascii="Constantia" w:hAnsi="Constantia"/>
          <w:b/>
          <w:bCs/>
          <w:i/>
          <w:sz w:val="22"/>
        </w:rPr>
        <w:t>other</w:t>
      </w:r>
      <w:r w:rsidR="002C23BA">
        <w:rPr>
          <w:rFonts w:ascii="Constantia" w:hAnsi="Constantia"/>
          <w:i/>
          <w:sz w:val="22"/>
        </w:rPr>
        <w:t xml:space="preserve"> ~ </w:t>
      </w:r>
    </w:p>
    <w:p w14:paraId="33C65D1C" w14:textId="77777777" w:rsidR="002C23BA" w:rsidRDefault="002C23BA" w:rsidP="002C23BA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A545F58" w14:textId="77777777" w:rsidR="00777184" w:rsidRDefault="00777184" w:rsidP="002C23BA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7882A37" w14:textId="7965C286" w:rsidR="00685DCF" w:rsidRDefault="006F2C14" w:rsidP="00685DCF">
      <w:pPr>
        <w:pStyle w:val="Normal-Manual"/>
        <w:numPr>
          <w:ilvl w:val="0"/>
          <w:numId w:val="44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2C23BA">
        <w:rPr>
          <w:rFonts w:ascii="Constantia" w:hAnsi="Constantia"/>
          <w:b/>
          <w:bCs/>
          <w:i/>
          <w:sz w:val="22"/>
        </w:rPr>
        <w:t>1:8-11: That we might have confidence in</w:t>
      </w:r>
      <w:r w:rsidR="00685DCF" w:rsidRPr="002C23BA">
        <w:rPr>
          <w:rFonts w:ascii="Constantia" w:hAnsi="Constantia"/>
          <w:b/>
          <w:bCs/>
          <w:i/>
          <w:sz w:val="22"/>
        </w:rPr>
        <w:t xml:space="preserve"> </w:t>
      </w:r>
      <w:r w:rsidRPr="002C23BA">
        <w:rPr>
          <w:rFonts w:ascii="Constantia" w:hAnsi="Constantia"/>
          <w:b/>
          <w:bCs/>
          <w:i/>
          <w:sz w:val="22"/>
        </w:rPr>
        <w:t>God alone</w:t>
      </w:r>
      <w:r w:rsidR="002C23BA">
        <w:rPr>
          <w:rFonts w:ascii="Constantia" w:hAnsi="Constantia"/>
          <w:i/>
          <w:sz w:val="22"/>
        </w:rPr>
        <w:t xml:space="preserve"> ~ </w:t>
      </w:r>
    </w:p>
    <w:p w14:paraId="705574F7" w14:textId="77777777" w:rsidR="002C23BA" w:rsidRDefault="002C23BA" w:rsidP="002C23BA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67CBD935" w14:textId="77777777" w:rsidR="00777184" w:rsidRDefault="00777184" w:rsidP="002C23BA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5AA74ABA" w14:textId="7886C06E" w:rsidR="006F2C14" w:rsidRDefault="006F2C14" w:rsidP="00685DCF">
      <w:pPr>
        <w:pStyle w:val="Normal-Manual"/>
        <w:numPr>
          <w:ilvl w:val="0"/>
          <w:numId w:val="44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2C23BA">
        <w:rPr>
          <w:rFonts w:ascii="Constantia" w:hAnsi="Constantia"/>
          <w:b/>
          <w:bCs/>
          <w:i/>
          <w:sz w:val="22"/>
        </w:rPr>
        <w:t>1:12-24: That we might claim the promises</w:t>
      </w:r>
      <w:r w:rsidR="00685DCF" w:rsidRPr="002C23BA">
        <w:rPr>
          <w:rFonts w:ascii="Constantia" w:hAnsi="Constantia"/>
          <w:b/>
          <w:bCs/>
          <w:i/>
          <w:sz w:val="22"/>
        </w:rPr>
        <w:t xml:space="preserve"> </w:t>
      </w:r>
      <w:r w:rsidRPr="002C23BA">
        <w:rPr>
          <w:rFonts w:ascii="Constantia" w:hAnsi="Constantia"/>
          <w:b/>
          <w:bCs/>
          <w:i/>
          <w:sz w:val="22"/>
        </w:rPr>
        <w:t>of God</w:t>
      </w:r>
      <w:r w:rsidR="002C23BA">
        <w:rPr>
          <w:rFonts w:ascii="Constantia" w:hAnsi="Constantia"/>
          <w:i/>
          <w:sz w:val="22"/>
        </w:rPr>
        <w:t xml:space="preserve"> ~ </w:t>
      </w:r>
    </w:p>
    <w:p w14:paraId="1C4BFDD5" w14:textId="77777777" w:rsidR="002C23BA" w:rsidRDefault="002C23BA" w:rsidP="002C23BA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652F8D5E" w14:textId="77777777" w:rsidR="002C23BA" w:rsidRPr="00685DCF" w:rsidRDefault="002C23BA" w:rsidP="002C23BA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2A10999B" w14:textId="6895E29D" w:rsidR="006F2C14" w:rsidRDefault="006F2C14" w:rsidP="00685DCF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6F2C14">
        <w:rPr>
          <w:rFonts w:ascii="Constantia" w:hAnsi="Constantia"/>
          <w:i/>
          <w:sz w:val="22"/>
        </w:rPr>
        <w:t xml:space="preserve">In </w:t>
      </w:r>
      <w:r w:rsidRPr="002C23BA">
        <w:rPr>
          <w:rFonts w:ascii="Constantia" w:hAnsi="Constantia"/>
          <w:b/>
          <w:bCs/>
          <w:i/>
          <w:sz w:val="22"/>
        </w:rPr>
        <w:t>2 Corinthians</w:t>
      </w:r>
      <w:r w:rsidR="002C23BA" w:rsidRPr="002C23BA">
        <w:rPr>
          <w:rFonts w:ascii="Constantia" w:hAnsi="Constantia"/>
          <w:b/>
          <w:bCs/>
          <w:i/>
          <w:sz w:val="22"/>
        </w:rPr>
        <w:t xml:space="preserve"> </w:t>
      </w:r>
      <w:r w:rsidRPr="002C23BA">
        <w:rPr>
          <w:rFonts w:ascii="Constantia" w:hAnsi="Constantia"/>
          <w:b/>
          <w:bCs/>
          <w:i/>
          <w:sz w:val="22"/>
        </w:rPr>
        <w:t>1:15-17</w:t>
      </w:r>
      <w:r w:rsidRPr="006F2C14">
        <w:rPr>
          <w:rFonts w:ascii="Constantia" w:hAnsi="Constantia"/>
          <w:i/>
          <w:sz w:val="22"/>
        </w:rPr>
        <w:t xml:space="preserve"> Pau</w:t>
      </w:r>
      <w:r w:rsidR="00685DCF">
        <w:rPr>
          <w:rFonts w:ascii="Constantia" w:hAnsi="Constantia"/>
          <w:i/>
          <w:sz w:val="22"/>
        </w:rPr>
        <w:t xml:space="preserve">l </w:t>
      </w:r>
      <w:r w:rsidRPr="00685DCF">
        <w:rPr>
          <w:rFonts w:ascii="Constantia" w:hAnsi="Constantia"/>
          <w:i/>
          <w:sz w:val="22"/>
        </w:rPr>
        <w:t>describe</w:t>
      </w:r>
      <w:r w:rsidR="002C23BA">
        <w:rPr>
          <w:rFonts w:ascii="Constantia" w:hAnsi="Constantia"/>
          <w:i/>
          <w:sz w:val="22"/>
        </w:rPr>
        <w:t>s</w:t>
      </w:r>
      <w:r w:rsidRPr="00685DCF">
        <w:rPr>
          <w:rFonts w:ascii="Constantia" w:hAnsi="Constantia"/>
          <w:i/>
          <w:sz w:val="22"/>
        </w:rPr>
        <w:t xml:space="preserve"> his travel plans and defend</w:t>
      </w:r>
      <w:r w:rsidR="002C23BA">
        <w:rPr>
          <w:rFonts w:ascii="Constantia" w:hAnsi="Constantia"/>
          <w:i/>
          <w:sz w:val="22"/>
        </w:rPr>
        <w:t>s</w:t>
      </w:r>
      <w:r w:rsidRPr="00685DCF">
        <w:rPr>
          <w:rFonts w:ascii="Constantia" w:hAnsi="Constantia"/>
          <w:i/>
          <w:sz w:val="22"/>
        </w:rPr>
        <w:t xml:space="preserve"> his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integrity in changing these plans. Apparently,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he ha</w:t>
      </w:r>
      <w:r w:rsidR="000079AA">
        <w:rPr>
          <w:rFonts w:ascii="Constantia" w:hAnsi="Constantia"/>
          <w:i/>
          <w:sz w:val="22"/>
        </w:rPr>
        <w:t>d</w:t>
      </w:r>
      <w:r w:rsidRPr="00685DCF">
        <w:rPr>
          <w:rFonts w:ascii="Constantia" w:hAnsi="Constantia"/>
          <w:i/>
          <w:sz w:val="22"/>
        </w:rPr>
        <w:t xml:space="preserve"> been accused of vacillating and being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undependable. This le</w:t>
      </w:r>
      <w:r w:rsidR="002C23BA">
        <w:rPr>
          <w:rFonts w:ascii="Constantia" w:hAnsi="Constantia"/>
          <w:i/>
          <w:sz w:val="22"/>
        </w:rPr>
        <w:t>a</w:t>
      </w:r>
      <w:r w:rsidRPr="00685DCF">
        <w:rPr>
          <w:rFonts w:ascii="Constantia" w:hAnsi="Constantia"/>
          <w:i/>
          <w:sz w:val="22"/>
        </w:rPr>
        <w:t>d</w:t>
      </w:r>
      <w:r w:rsidR="002C23BA">
        <w:rPr>
          <w:rFonts w:ascii="Constantia" w:hAnsi="Constantia"/>
          <w:i/>
          <w:sz w:val="22"/>
        </w:rPr>
        <w:t>s</w:t>
      </w:r>
      <w:r w:rsidRPr="00685DCF">
        <w:rPr>
          <w:rFonts w:ascii="Constantia" w:hAnsi="Constantia"/>
          <w:i/>
          <w:sz w:val="22"/>
        </w:rPr>
        <w:t xml:space="preserve"> Paul to a brief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reflection on the reliability, immutability, and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 xml:space="preserve">dependability of God in </w:t>
      </w:r>
      <w:r w:rsidRPr="002C23BA">
        <w:rPr>
          <w:rFonts w:ascii="Constantia" w:hAnsi="Constantia"/>
          <w:b/>
          <w:bCs/>
          <w:i/>
          <w:sz w:val="22"/>
        </w:rPr>
        <w:t>verses 18-22</w:t>
      </w:r>
      <w:r w:rsidRPr="00685DCF">
        <w:rPr>
          <w:rFonts w:ascii="Constantia" w:hAnsi="Constantia"/>
          <w:i/>
          <w:sz w:val="22"/>
        </w:rPr>
        <w:t>. From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these verses (</w:t>
      </w:r>
      <w:r w:rsidRPr="002C23BA">
        <w:rPr>
          <w:rFonts w:ascii="Constantia" w:hAnsi="Constantia"/>
          <w:b/>
          <w:bCs/>
          <w:i/>
          <w:sz w:val="22"/>
        </w:rPr>
        <w:t>1:18-22</w:t>
      </w:r>
      <w:r w:rsidRPr="00685DCF">
        <w:rPr>
          <w:rFonts w:ascii="Constantia" w:hAnsi="Constantia"/>
          <w:i/>
          <w:sz w:val="22"/>
        </w:rPr>
        <w:t>) list those qualities of the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character of God Paul</w:t>
      </w:r>
      <w:r w:rsidR="002C23BA">
        <w:rPr>
          <w:rFonts w:ascii="Constantia" w:hAnsi="Constantia"/>
          <w:i/>
          <w:sz w:val="22"/>
        </w:rPr>
        <w:t xml:space="preserve"> describes</w:t>
      </w:r>
      <w:r w:rsidRPr="00685DCF">
        <w:rPr>
          <w:rFonts w:ascii="Constantia" w:hAnsi="Constantia"/>
          <w:i/>
          <w:sz w:val="22"/>
        </w:rPr>
        <w:t>.</w:t>
      </w:r>
      <w:r w:rsidR="00685DCF">
        <w:rPr>
          <w:rFonts w:ascii="Constantia" w:hAnsi="Constantia"/>
          <w:i/>
          <w:sz w:val="22"/>
        </w:rPr>
        <w:t xml:space="preserve"> </w:t>
      </w:r>
    </w:p>
    <w:p w14:paraId="4F3FB1D5" w14:textId="77777777" w:rsidR="00C164F3" w:rsidRDefault="00C164F3" w:rsidP="00C164F3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D935C85" w14:textId="77777777" w:rsidR="00C164F3" w:rsidRDefault="00C164F3" w:rsidP="00C164F3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09E9141" w14:textId="77777777" w:rsidR="007D7DB8" w:rsidRDefault="007D7DB8" w:rsidP="00C164F3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4799825" w14:textId="23C02330" w:rsidR="00C164F3" w:rsidRPr="00155F8B" w:rsidRDefault="00C164F3" w:rsidP="00C164F3">
      <w:pPr>
        <w:pStyle w:val="Normal-Manual"/>
        <w:numPr>
          <w:ilvl w:val="0"/>
          <w:numId w:val="46"/>
        </w:numPr>
        <w:spacing w:before="120"/>
        <w:jc w:val="both"/>
        <w:rPr>
          <w:rFonts w:ascii="Constantia" w:hAnsi="Constantia"/>
          <w:i/>
          <w:sz w:val="22"/>
        </w:rPr>
      </w:pPr>
      <w:r w:rsidRPr="00155F8B">
        <w:rPr>
          <w:rFonts w:ascii="Constantia" w:hAnsi="Constantia"/>
          <w:i/>
          <w:sz w:val="22"/>
        </w:rPr>
        <w:lastRenderedPageBreak/>
        <w:t>In connection to the change of his travel plans, what is Paul’s point in reflecting on God’s character</w:t>
      </w:r>
      <w:r w:rsidR="00B27280" w:rsidRPr="00155F8B">
        <w:rPr>
          <w:rFonts w:ascii="Constantia" w:hAnsi="Constantia"/>
          <w:i/>
          <w:sz w:val="22"/>
        </w:rPr>
        <w:t>, i.e. how does this fit with Paul defending his ministry</w:t>
      </w:r>
      <w:r w:rsidRPr="00155F8B">
        <w:rPr>
          <w:rFonts w:ascii="Constantia" w:hAnsi="Constantia"/>
          <w:i/>
          <w:sz w:val="22"/>
        </w:rPr>
        <w:t xml:space="preserve">? </w:t>
      </w:r>
    </w:p>
    <w:p w14:paraId="1B99E894" w14:textId="77777777" w:rsidR="002C23BA" w:rsidRDefault="002C23BA" w:rsidP="007D7DB8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6973D7FD" w14:textId="77777777" w:rsidR="00510250" w:rsidRPr="00685DCF" w:rsidRDefault="00510250" w:rsidP="002C23BA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7FEDB127" w14:textId="62C889A7" w:rsidR="006F2C14" w:rsidRDefault="006F2C14" w:rsidP="00685DCF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6F2C14">
        <w:rPr>
          <w:rFonts w:ascii="Constantia" w:hAnsi="Constantia"/>
          <w:i/>
          <w:sz w:val="22"/>
        </w:rPr>
        <w:t>After this brief digression on the nature of God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in 1:18-22, Paul return</w:t>
      </w:r>
      <w:r w:rsidR="002C23BA">
        <w:rPr>
          <w:rFonts w:ascii="Constantia" w:hAnsi="Constantia"/>
          <w:i/>
          <w:sz w:val="22"/>
        </w:rPr>
        <w:t>s</w:t>
      </w:r>
      <w:r w:rsidRPr="00685DCF">
        <w:rPr>
          <w:rFonts w:ascii="Constantia" w:hAnsi="Constantia"/>
          <w:i/>
          <w:sz w:val="22"/>
        </w:rPr>
        <w:t xml:space="preserve"> to explaining his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altered travel plans (</w:t>
      </w:r>
      <w:r w:rsidRPr="002C23BA">
        <w:rPr>
          <w:rFonts w:ascii="Constantia" w:hAnsi="Constantia"/>
          <w:b/>
          <w:bCs/>
          <w:i/>
          <w:sz w:val="22"/>
        </w:rPr>
        <w:t>1:23</w:t>
      </w:r>
      <w:r w:rsidR="002C23BA">
        <w:rPr>
          <w:rFonts w:ascii="Constantia" w:hAnsi="Constantia"/>
          <w:b/>
          <w:bCs/>
          <w:i/>
          <w:sz w:val="22"/>
        </w:rPr>
        <w:t>-</w:t>
      </w:r>
      <w:r w:rsidRPr="002C23BA">
        <w:rPr>
          <w:rFonts w:ascii="Constantia" w:hAnsi="Constantia"/>
          <w:b/>
          <w:bCs/>
          <w:i/>
          <w:sz w:val="22"/>
        </w:rPr>
        <w:t>2:4</w:t>
      </w:r>
      <w:r w:rsidRPr="00685DCF">
        <w:rPr>
          <w:rFonts w:ascii="Constantia" w:hAnsi="Constantia"/>
          <w:i/>
          <w:sz w:val="22"/>
        </w:rPr>
        <w:t>). What</w:t>
      </w:r>
      <w:r w:rsidR="00685DCF" w:rsidRPr="00685DCF">
        <w:rPr>
          <w:rFonts w:ascii="Constantia" w:hAnsi="Constantia"/>
          <w:i/>
          <w:sz w:val="22"/>
        </w:rPr>
        <w:t xml:space="preserve"> </w:t>
      </w:r>
      <w:r w:rsidR="002C23BA">
        <w:rPr>
          <w:rFonts w:ascii="Constantia" w:hAnsi="Constantia"/>
          <w:i/>
          <w:sz w:val="22"/>
        </w:rPr>
        <w:t>i</w:t>
      </w:r>
      <w:r w:rsidRPr="00685DCF">
        <w:rPr>
          <w:rFonts w:ascii="Constantia" w:hAnsi="Constantia"/>
          <w:i/>
          <w:sz w:val="22"/>
        </w:rPr>
        <w:t>s the reason for his change of plans?</w:t>
      </w:r>
      <w:r w:rsidR="00685DCF">
        <w:rPr>
          <w:rFonts w:ascii="Constantia" w:hAnsi="Constantia"/>
          <w:i/>
          <w:sz w:val="22"/>
        </w:rPr>
        <w:t xml:space="preserve"> </w:t>
      </w:r>
    </w:p>
    <w:p w14:paraId="19055E42" w14:textId="77777777" w:rsidR="00565254" w:rsidRDefault="00565254" w:rsidP="00BB6244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</w:p>
    <w:p w14:paraId="43C4BED1" w14:textId="77777777" w:rsidR="00C12662" w:rsidRPr="00685DCF" w:rsidRDefault="00C12662" w:rsidP="00510250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6F514B7" w14:textId="58AB45CB" w:rsidR="002C23BA" w:rsidRPr="00BB6244" w:rsidRDefault="009A5024" w:rsidP="00BB6244">
      <w:pPr>
        <w:pStyle w:val="Normal-Manual"/>
        <w:numPr>
          <w:ilvl w:val="0"/>
          <w:numId w:val="45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7913F5">
        <w:rPr>
          <w:rFonts w:ascii="Constantia" w:hAnsi="Constantia"/>
          <w:i/>
          <w:sz w:val="22"/>
        </w:rPr>
        <w:t xml:space="preserve">What do verses </w:t>
      </w:r>
      <w:r w:rsidRPr="007913F5">
        <w:rPr>
          <w:rFonts w:ascii="Constantia" w:hAnsi="Constantia"/>
          <w:b/>
          <w:bCs/>
          <w:i/>
          <w:sz w:val="22"/>
        </w:rPr>
        <w:t>1:23-2:4</w:t>
      </w:r>
      <w:r w:rsidRPr="007913F5">
        <w:rPr>
          <w:rFonts w:ascii="Constantia" w:hAnsi="Constantia"/>
          <w:i/>
          <w:sz w:val="22"/>
        </w:rPr>
        <w:t xml:space="preserve"> tell you about Paul’s heart for the Corinthian church? </w:t>
      </w:r>
      <w:r w:rsidR="00D2105A" w:rsidRPr="007913F5">
        <w:rPr>
          <w:rFonts w:ascii="Constantia" w:hAnsi="Constantia"/>
          <w:i/>
          <w:sz w:val="22"/>
        </w:rPr>
        <w:t xml:space="preserve">How does this encourage </w:t>
      </w:r>
      <w:r w:rsidR="00F2230E" w:rsidRPr="007913F5">
        <w:rPr>
          <w:rFonts w:ascii="Constantia" w:hAnsi="Constantia"/>
          <w:i/>
          <w:sz w:val="22"/>
        </w:rPr>
        <w:t xml:space="preserve">us to respond to one another when there is relational difficulty? </w:t>
      </w:r>
    </w:p>
    <w:p w14:paraId="413EAC47" w14:textId="77777777" w:rsidR="002C23BA" w:rsidRDefault="002C23BA" w:rsidP="002C23BA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1211DD0" w14:textId="77777777" w:rsidR="00510250" w:rsidRPr="00685DCF" w:rsidRDefault="00510250" w:rsidP="002C23BA">
      <w:pPr>
        <w:pStyle w:val="Normal-Manual"/>
        <w:numPr>
          <w:ilvl w:val="0"/>
          <w:numId w:val="0"/>
        </w:numPr>
        <w:tabs>
          <w:tab w:val="left" w:pos="360"/>
        </w:tabs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1515C69D" w14:textId="39C872CF" w:rsidR="00B03023" w:rsidRDefault="006F2C14" w:rsidP="00685DCF">
      <w:pPr>
        <w:pStyle w:val="Normal-Manual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="Constantia" w:hAnsi="Constantia"/>
          <w:i/>
          <w:sz w:val="22"/>
        </w:rPr>
      </w:pPr>
      <w:r w:rsidRPr="006F2C14">
        <w:rPr>
          <w:rFonts w:ascii="Constantia" w:hAnsi="Constantia"/>
          <w:i/>
          <w:sz w:val="22"/>
        </w:rPr>
        <w:t>The next paragraph of Paul’s letter (</w:t>
      </w:r>
      <w:r w:rsidRPr="002C23BA">
        <w:rPr>
          <w:rFonts w:ascii="Constantia" w:hAnsi="Constantia"/>
          <w:b/>
          <w:bCs/>
          <w:i/>
          <w:sz w:val="22"/>
        </w:rPr>
        <w:t>2:5-11</w:t>
      </w:r>
      <w:r w:rsidRPr="006F2C14">
        <w:rPr>
          <w:rFonts w:ascii="Constantia" w:hAnsi="Constantia"/>
          <w:i/>
          <w:sz w:val="22"/>
        </w:rPr>
        <w:t>)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deal</w:t>
      </w:r>
      <w:r w:rsidR="002C23BA">
        <w:rPr>
          <w:rFonts w:ascii="Constantia" w:hAnsi="Constantia"/>
          <w:i/>
          <w:sz w:val="22"/>
        </w:rPr>
        <w:t>s</w:t>
      </w:r>
      <w:r w:rsidRPr="00685DCF">
        <w:rPr>
          <w:rFonts w:ascii="Constantia" w:hAnsi="Constantia"/>
          <w:i/>
          <w:sz w:val="22"/>
        </w:rPr>
        <w:t xml:space="preserve"> with forgiveness. This was written in the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>context of a specific incident of discipline in the</w:t>
      </w:r>
      <w:r w:rsidR="00685DCF">
        <w:rPr>
          <w:rFonts w:ascii="Constantia" w:hAnsi="Constantia"/>
          <w:i/>
          <w:sz w:val="22"/>
        </w:rPr>
        <w:t xml:space="preserve"> </w:t>
      </w:r>
      <w:r w:rsidRPr="00685DCF">
        <w:rPr>
          <w:rFonts w:ascii="Constantia" w:hAnsi="Constantia"/>
          <w:i/>
          <w:sz w:val="22"/>
        </w:rPr>
        <w:t xml:space="preserve">church. </w:t>
      </w:r>
      <w:r w:rsidR="00B03023">
        <w:rPr>
          <w:rFonts w:ascii="Constantia" w:hAnsi="Constantia"/>
          <w:i/>
          <w:sz w:val="22"/>
        </w:rPr>
        <w:t xml:space="preserve">From </w:t>
      </w:r>
      <w:r w:rsidR="00B03023" w:rsidRPr="00B03023">
        <w:rPr>
          <w:rFonts w:ascii="Constantia" w:hAnsi="Constantia"/>
          <w:b/>
          <w:bCs/>
          <w:i/>
          <w:sz w:val="22"/>
        </w:rPr>
        <w:t>Matthew 18:15-17</w:t>
      </w:r>
      <w:r w:rsidR="00B03023">
        <w:rPr>
          <w:rFonts w:ascii="Constantia" w:hAnsi="Constantia"/>
          <w:i/>
          <w:sz w:val="22"/>
        </w:rPr>
        <w:t xml:space="preserve">, what is the 4-step process the church is to take </w:t>
      </w:r>
      <w:proofErr w:type="gramStart"/>
      <w:r w:rsidR="00B03023">
        <w:rPr>
          <w:rFonts w:ascii="Constantia" w:hAnsi="Constantia"/>
          <w:i/>
          <w:sz w:val="22"/>
        </w:rPr>
        <w:t>in order to</w:t>
      </w:r>
      <w:proofErr w:type="gramEnd"/>
      <w:r w:rsidR="00B03023">
        <w:rPr>
          <w:rFonts w:ascii="Constantia" w:hAnsi="Constantia"/>
          <w:i/>
          <w:sz w:val="22"/>
        </w:rPr>
        <w:t xml:space="preserve"> confront sin and restore a sinning believer? </w:t>
      </w:r>
    </w:p>
    <w:p w14:paraId="67056665" w14:textId="77777777" w:rsidR="00B03023" w:rsidRDefault="00B03023" w:rsidP="00B03023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3E610C1" w14:textId="77777777" w:rsidR="00B03023" w:rsidRDefault="00B03023" w:rsidP="00B03023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AD33455" w14:textId="77777777" w:rsidR="007D7DB8" w:rsidRDefault="005A4CA5" w:rsidP="00B03023">
      <w:pPr>
        <w:pStyle w:val="Normal-Manual"/>
        <w:numPr>
          <w:ilvl w:val="0"/>
          <w:numId w:val="45"/>
        </w:numPr>
        <w:spacing w:before="120"/>
        <w:jc w:val="both"/>
        <w:rPr>
          <w:rFonts w:ascii="Constantia" w:hAnsi="Constantia"/>
          <w:i/>
          <w:sz w:val="22"/>
        </w:rPr>
      </w:pPr>
      <w:r>
        <w:rPr>
          <w:rFonts w:ascii="Constantia" w:hAnsi="Constantia"/>
          <w:i/>
          <w:sz w:val="22"/>
        </w:rPr>
        <w:t xml:space="preserve">As we look at our section in </w:t>
      </w:r>
      <w:r w:rsidRPr="005A4CA5">
        <w:rPr>
          <w:rFonts w:ascii="Constantia" w:hAnsi="Constantia"/>
          <w:b/>
          <w:bCs/>
          <w:i/>
          <w:sz w:val="22"/>
        </w:rPr>
        <w:t>2:5-11</w:t>
      </w:r>
      <w:r>
        <w:rPr>
          <w:rFonts w:ascii="Constantia" w:hAnsi="Constantia"/>
          <w:i/>
          <w:sz w:val="22"/>
        </w:rPr>
        <w:t xml:space="preserve"> that deals with forgiveness, w</w:t>
      </w:r>
      <w:r w:rsidR="006F2C14" w:rsidRPr="00685DCF">
        <w:rPr>
          <w:rFonts w:ascii="Constantia" w:hAnsi="Constantia"/>
          <w:i/>
          <w:sz w:val="22"/>
        </w:rPr>
        <w:t>hat different reasons for forgiveness</w:t>
      </w:r>
      <w:r w:rsidR="00685DCF">
        <w:rPr>
          <w:rFonts w:ascii="Constantia" w:hAnsi="Constantia"/>
          <w:i/>
          <w:sz w:val="22"/>
        </w:rPr>
        <w:t xml:space="preserve"> </w:t>
      </w:r>
      <w:r w:rsidR="006F2C14" w:rsidRPr="00685DCF">
        <w:rPr>
          <w:rFonts w:ascii="Constantia" w:hAnsi="Constantia"/>
          <w:i/>
          <w:sz w:val="22"/>
        </w:rPr>
        <w:t>are indicated in these verses (</w:t>
      </w:r>
      <w:r w:rsidR="006F2C14" w:rsidRPr="002C23BA">
        <w:rPr>
          <w:rFonts w:ascii="Constantia" w:hAnsi="Constantia"/>
          <w:b/>
          <w:bCs/>
          <w:i/>
          <w:sz w:val="22"/>
        </w:rPr>
        <w:t>2:5-11</w:t>
      </w:r>
      <w:r w:rsidR="006F2C14" w:rsidRPr="00685DCF">
        <w:rPr>
          <w:rFonts w:ascii="Constantia" w:hAnsi="Constantia"/>
          <w:i/>
          <w:sz w:val="22"/>
        </w:rPr>
        <w:t xml:space="preserve">)? </w:t>
      </w:r>
      <w:r w:rsidR="00187132" w:rsidRPr="005A4CA5">
        <w:rPr>
          <w:rFonts w:ascii="Constantia" w:hAnsi="Constantia"/>
          <w:i/>
          <w:sz w:val="22"/>
        </w:rPr>
        <w:t xml:space="preserve">From these verses, along with </w:t>
      </w:r>
      <w:r w:rsidR="00187132" w:rsidRPr="005A4CA5">
        <w:rPr>
          <w:rFonts w:ascii="Constantia" w:hAnsi="Constantia"/>
          <w:b/>
          <w:bCs/>
          <w:i/>
          <w:sz w:val="22"/>
        </w:rPr>
        <w:t>Matthew 18:15</w:t>
      </w:r>
      <w:r w:rsidR="00187132" w:rsidRPr="005A4CA5">
        <w:rPr>
          <w:rFonts w:ascii="Constantia" w:hAnsi="Constantia"/>
          <w:i/>
          <w:sz w:val="22"/>
        </w:rPr>
        <w:t>, what is the main reason for carrying out church discipline?</w:t>
      </w:r>
      <w:r w:rsidR="007E7343">
        <w:rPr>
          <w:rFonts w:ascii="Constantia" w:hAnsi="Constantia"/>
          <w:i/>
          <w:sz w:val="22"/>
        </w:rPr>
        <w:t xml:space="preserve"> </w:t>
      </w:r>
    </w:p>
    <w:p w14:paraId="5DF49CDB" w14:textId="77777777" w:rsidR="007D7DB8" w:rsidRDefault="007D7DB8" w:rsidP="007D7DB8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43B3F9E" w14:textId="77777777" w:rsidR="007D7DB8" w:rsidRDefault="007D7DB8" w:rsidP="007D7DB8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0117EE98" w14:textId="77777777" w:rsidR="007D7DB8" w:rsidRDefault="007D7DB8" w:rsidP="007D7DB8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50052F0" w14:textId="56C8A79E" w:rsidR="0022365F" w:rsidRDefault="00C12662" w:rsidP="00B03023">
      <w:pPr>
        <w:pStyle w:val="Normal-Manual"/>
        <w:numPr>
          <w:ilvl w:val="0"/>
          <w:numId w:val="45"/>
        </w:numPr>
        <w:spacing w:before="120"/>
        <w:jc w:val="both"/>
        <w:rPr>
          <w:rFonts w:ascii="Constantia" w:hAnsi="Constantia"/>
          <w:i/>
          <w:sz w:val="22"/>
        </w:rPr>
      </w:pPr>
      <w:r>
        <w:rPr>
          <w:rFonts w:ascii="Constantia" w:hAnsi="Constantia"/>
          <w:i/>
          <w:sz w:val="22"/>
        </w:rPr>
        <w:t xml:space="preserve">What are the dangers in doing church discipline wrongly? What does forgiveness look like in the church when it carries out the four steps? </w:t>
      </w:r>
    </w:p>
    <w:p w14:paraId="5300AF0C" w14:textId="77777777" w:rsidR="00C12662" w:rsidRDefault="00C12662" w:rsidP="00BB6244">
      <w:pPr>
        <w:pStyle w:val="Normal-Manual"/>
        <w:numPr>
          <w:ilvl w:val="0"/>
          <w:numId w:val="0"/>
        </w:numPr>
        <w:spacing w:before="120"/>
        <w:jc w:val="both"/>
        <w:rPr>
          <w:rFonts w:ascii="Constantia" w:hAnsi="Constantia"/>
          <w:i/>
          <w:sz w:val="22"/>
        </w:rPr>
      </w:pPr>
    </w:p>
    <w:p w14:paraId="5BEC327F" w14:textId="77777777" w:rsidR="00C12662" w:rsidRDefault="00C12662" w:rsidP="00C12662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49CB5762" w14:textId="77777777" w:rsidR="007D7DB8" w:rsidRDefault="007D7DB8" w:rsidP="00C12662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14111BC3" w14:textId="00A5F751" w:rsidR="00FB020F" w:rsidRDefault="00C12662" w:rsidP="001E08FB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</w:rPr>
      </w:pPr>
      <w:r>
        <w:rPr>
          <w:rFonts w:ascii="Constantia" w:hAnsi="Constantia"/>
          <w:i/>
          <w:sz w:val="22"/>
        </w:rPr>
        <w:t xml:space="preserve">A theme in the first 13 verses of chapter 2 is causing another sorrow. In this case, the sorrow comes when confronting another person in sin. When we cause the sorrow, </w:t>
      </w:r>
      <w:r w:rsidR="00FB020F">
        <w:rPr>
          <w:rFonts w:ascii="Constantia" w:hAnsi="Constantia"/>
          <w:i/>
          <w:sz w:val="22"/>
        </w:rPr>
        <w:t>h</w:t>
      </w:r>
      <w:r>
        <w:rPr>
          <w:rFonts w:ascii="Constantia" w:hAnsi="Constantia"/>
          <w:i/>
          <w:sz w:val="22"/>
        </w:rPr>
        <w:t xml:space="preserve">ow can we balance the need to confront them in their sin while trying not to offend them? </w:t>
      </w:r>
    </w:p>
    <w:p w14:paraId="2C9BDD2E" w14:textId="77777777" w:rsidR="00BB6244" w:rsidRDefault="00BB6244" w:rsidP="00BB6244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5A67A544" w14:textId="77777777" w:rsidR="00BB6244" w:rsidRDefault="00BB6244" w:rsidP="00BB6244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6C7C3343" w14:textId="77777777" w:rsidR="007D7DB8" w:rsidRDefault="007D7DB8" w:rsidP="00BB6244">
      <w:pPr>
        <w:pStyle w:val="Normal-Manual"/>
        <w:numPr>
          <w:ilvl w:val="0"/>
          <w:numId w:val="0"/>
        </w:numPr>
        <w:spacing w:before="120"/>
        <w:ind w:left="360" w:hanging="360"/>
        <w:jc w:val="both"/>
        <w:rPr>
          <w:rFonts w:ascii="Constantia" w:hAnsi="Constantia"/>
          <w:i/>
          <w:sz w:val="22"/>
        </w:rPr>
      </w:pPr>
    </w:p>
    <w:p w14:paraId="324EB9F7" w14:textId="6A4BA9AB" w:rsidR="00FB020F" w:rsidRPr="00FB020F" w:rsidRDefault="00FB020F" w:rsidP="001E08FB">
      <w:pPr>
        <w:pStyle w:val="Normal-Manual"/>
        <w:numPr>
          <w:ilvl w:val="0"/>
          <w:numId w:val="12"/>
        </w:numPr>
        <w:spacing w:before="120"/>
        <w:jc w:val="both"/>
        <w:rPr>
          <w:rFonts w:ascii="Constantia" w:hAnsi="Constantia"/>
          <w:i/>
          <w:sz w:val="22"/>
        </w:rPr>
      </w:pPr>
      <w:r>
        <w:rPr>
          <w:rFonts w:ascii="Constantia" w:hAnsi="Constantia"/>
          <w:i/>
          <w:sz w:val="22"/>
        </w:rPr>
        <w:t xml:space="preserve">In </w:t>
      </w:r>
      <w:r w:rsidRPr="00FB020F">
        <w:rPr>
          <w:rFonts w:ascii="Constantia" w:hAnsi="Constantia"/>
          <w:b/>
          <w:bCs/>
          <w:i/>
          <w:sz w:val="22"/>
        </w:rPr>
        <w:t>verses 12-13</w:t>
      </w:r>
      <w:r>
        <w:rPr>
          <w:rFonts w:ascii="Constantia" w:hAnsi="Constantia"/>
          <w:i/>
          <w:sz w:val="22"/>
        </w:rPr>
        <w:t xml:space="preserve">, Paul seems to be saying a door opened to him for the </w:t>
      </w:r>
      <w:r w:rsidR="00BB6244">
        <w:rPr>
          <w:rFonts w:ascii="Constantia" w:hAnsi="Constantia"/>
          <w:i/>
          <w:sz w:val="22"/>
        </w:rPr>
        <w:t>gospel,</w:t>
      </w:r>
      <w:r>
        <w:rPr>
          <w:rFonts w:ascii="Constantia" w:hAnsi="Constantia"/>
          <w:i/>
          <w:sz w:val="22"/>
        </w:rPr>
        <w:t xml:space="preserve"> but he didn’t take it. Why did Paul not use this opportunity? Are there ever reasons why we shouldn’t share the gospel in a particular situation or moment? </w:t>
      </w:r>
    </w:p>
    <w:sectPr w:rsidR="00FB020F" w:rsidRPr="00FB020F" w:rsidSect="003B6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906"/>
    <w:multiLevelType w:val="hybridMultilevel"/>
    <w:tmpl w:val="B6080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3D38"/>
    <w:multiLevelType w:val="hybridMultilevel"/>
    <w:tmpl w:val="9AFE74E8"/>
    <w:lvl w:ilvl="0" w:tplc="60808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229281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4E5F3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2255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5CEF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1AE2E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8A08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692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D228D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B92A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658CB"/>
    <w:multiLevelType w:val="hybridMultilevel"/>
    <w:tmpl w:val="34168ECE"/>
    <w:lvl w:ilvl="0" w:tplc="1B001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D819C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307B4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9BE96A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FB02A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17096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518D0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DF60D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3DE24B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E608C1"/>
    <w:multiLevelType w:val="hybridMultilevel"/>
    <w:tmpl w:val="D36C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57F28"/>
    <w:multiLevelType w:val="hybridMultilevel"/>
    <w:tmpl w:val="E32480B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696534"/>
    <w:multiLevelType w:val="hybridMultilevel"/>
    <w:tmpl w:val="A3A8E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E647F"/>
    <w:multiLevelType w:val="hybridMultilevel"/>
    <w:tmpl w:val="432687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1FA7"/>
    <w:multiLevelType w:val="hybridMultilevel"/>
    <w:tmpl w:val="0AD28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403E8"/>
    <w:multiLevelType w:val="hybridMultilevel"/>
    <w:tmpl w:val="250C99C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A0D53"/>
    <w:multiLevelType w:val="hybridMultilevel"/>
    <w:tmpl w:val="F8CC3634"/>
    <w:lvl w:ilvl="0" w:tplc="41945F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905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E5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0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A7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84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606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EE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02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83DA6"/>
    <w:multiLevelType w:val="hybridMultilevel"/>
    <w:tmpl w:val="88BC1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06B7B"/>
    <w:multiLevelType w:val="hybridMultilevel"/>
    <w:tmpl w:val="24A2D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D551E"/>
    <w:multiLevelType w:val="multilevel"/>
    <w:tmpl w:val="9AFE74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037F38"/>
    <w:multiLevelType w:val="hybridMultilevel"/>
    <w:tmpl w:val="CF8CE866"/>
    <w:lvl w:ilvl="0" w:tplc="04090011">
      <w:start w:val="1"/>
      <w:numFmt w:val="decimal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B684562"/>
    <w:multiLevelType w:val="hybridMultilevel"/>
    <w:tmpl w:val="933A8B5C"/>
    <w:lvl w:ilvl="0" w:tplc="CE7291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B09C0"/>
    <w:multiLevelType w:val="singleLevel"/>
    <w:tmpl w:val="830E1F48"/>
    <w:lvl w:ilvl="0">
      <w:start w:val="1"/>
      <w:numFmt w:val="bullet"/>
      <w:pStyle w:val="Normal-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CE60A4"/>
    <w:multiLevelType w:val="hybridMultilevel"/>
    <w:tmpl w:val="73667996"/>
    <w:lvl w:ilvl="0" w:tplc="3FE6D4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A23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2D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8A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D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69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A1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8B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A55F1D"/>
    <w:multiLevelType w:val="hybridMultilevel"/>
    <w:tmpl w:val="6F688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75418E"/>
    <w:multiLevelType w:val="singleLevel"/>
    <w:tmpl w:val="40567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4C9D6BED"/>
    <w:multiLevelType w:val="singleLevel"/>
    <w:tmpl w:val="70468F8C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1" w15:restartNumberingAfterBreak="0">
    <w:nsid w:val="4D5749CE"/>
    <w:multiLevelType w:val="hybridMultilevel"/>
    <w:tmpl w:val="3A4E0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C15863"/>
    <w:multiLevelType w:val="hybridMultilevel"/>
    <w:tmpl w:val="61AA380A"/>
    <w:lvl w:ilvl="0" w:tplc="C458F840">
      <w:start w:val="1"/>
      <w:numFmt w:val="bullet"/>
      <w:pStyle w:val="Normal-Block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9DCE2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EB43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C82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1018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5A03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9231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9EED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752BF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EC43E7"/>
    <w:multiLevelType w:val="hybridMultilevel"/>
    <w:tmpl w:val="505AE43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1A35AA"/>
    <w:multiLevelType w:val="hybridMultilevel"/>
    <w:tmpl w:val="ECBA479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46130"/>
    <w:multiLevelType w:val="hybridMultilevel"/>
    <w:tmpl w:val="1186C604"/>
    <w:lvl w:ilvl="0" w:tplc="C0A03F3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94F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47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2B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82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67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E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08D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36F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E46EE"/>
    <w:multiLevelType w:val="hybridMultilevel"/>
    <w:tmpl w:val="9D148FB6"/>
    <w:lvl w:ilvl="0" w:tplc="8000DE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00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524F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163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28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A7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09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022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67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06359"/>
    <w:multiLevelType w:val="hybridMultilevel"/>
    <w:tmpl w:val="51C45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07DC3"/>
    <w:multiLevelType w:val="singleLevel"/>
    <w:tmpl w:val="6E9601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</w:abstractNum>
  <w:abstractNum w:abstractNumId="29" w15:restartNumberingAfterBreak="0">
    <w:nsid w:val="62AD4238"/>
    <w:multiLevelType w:val="hybridMultilevel"/>
    <w:tmpl w:val="5FD8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636AF8"/>
    <w:multiLevelType w:val="hybridMultilevel"/>
    <w:tmpl w:val="57E66538"/>
    <w:lvl w:ilvl="0" w:tplc="D108D8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C6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38B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A7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63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65C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262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47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01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91529"/>
    <w:multiLevelType w:val="hybridMultilevel"/>
    <w:tmpl w:val="75583ACA"/>
    <w:lvl w:ilvl="0" w:tplc="4EE4FE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F0F9E"/>
    <w:multiLevelType w:val="hybridMultilevel"/>
    <w:tmpl w:val="DADE14DC"/>
    <w:lvl w:ilvl="0" w:tplc="6B145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A0262"/>
    <w:multiLevelType w:val="hybridMultilevel"/>
    <w:tmpl w:val="3F88D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8F7DAD"/>
    <w:multiLevelType w:val="hybridMultilevel"/>
    <w:tmpl w:val="527CBE2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E43217"/>
    <w:multiLevelType w:val="hybridMultilevel"/>
    <w:tmpl w:val="B3741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2858871">
    <w:abstractNumId w:val="22"/>
  </w:num>
  <w:num w:numId="2" w16cid:durableId="557861705">
    <w:abstractNumId w:val="22"/>
  </w:num>
  <w:num w:numId="3" w16cid:durableId="2118138764">
    <w:abstractNumId w:val="16"/>
  </w:num>
  <w:num w:numId="4" w16cid:durableId="1521316812">
    <w:abstractNumId w:val="22"/>
  </w:num>
  <w:num w:numId="5" w16cid:durableId="444035770">
    <w:abstractNumId w:val="22"/>
  </w:num>
  <w:num w:numId="6" w16cid:durableId="425538112">
    <w:abstractNumId w:val="22"/>
  </w:num>
  <w:num w:numId="7" w16cid:durableId="1904559314">
    <w:abstractNumId w:val="22"/>
  </w:num>
  <w:num w:numId="8" w16cid:durableId="1063723572">
    <w:abstractNumId w:val="16"/>
  </w:num>
  <w:num w:numId="9" w16cid:durableId="1794009256">
    <w:abstractNumId w:val="25"/>
  </w:num>
  <w:num w:numId="10" w16cid:durableId="97221970">
    <w:abstractNumId w:val="16"/>
  </w:num>
  <w:num w:numId="11" w16cid:durableId="710112519">
    <w:abstractNumId w:val="22"/>
  </w:num>
  <w:num w:numId="12" w16cid:durableId="651718782">
    <w:abstractNumId w:val="1"/>
  </w:num>
  <w:num w:numId="13" w16cid:durableId="2060283973">
    <w:abstractNumId w:val="10"/>
  </w:num>
  <w:num w:numId="14" w16cid:durableId="1849636534">
    <w:abstractNumId w:val="16"/>
  </w:num>
  <w:num w:numId="15" w16cid:durableId="351731970">
    <w:abstractNumId w:val="16"/>
  </w:num>
  <w:num w:numId="16" w16cid:durableId="834690878">
    <w:abstractNumId w:val="3"/>
  </w:num>
  <w:num w:numId="17" w16cid:durableId="99759060">
    <w:abstractNumId w:val="2"/>
  </w:num>
  <w:num w:numId="18" w16cid:durableId="1973320280">
    <w:abstractNumId w:val="13"/>
  </w:num>
  <w:num w:numId="19" w16cid:durableId="365519834">
    <w:abstractNumId w:val="26"/>
  </w:num>
  <w:num w:numId="20" w16cid:durableId="910116975">
    <w:abstractNumId w:val="17"/>
  </w:num>
  <w:num w:numId="21" w16cid:durableId="2028215398">
    <w:abstractNumId w:val="30"/>
  </w:num>
  <w:num w:numId="22" w16cid:durableId="1855613270">
    <w:abstractNumId w:val="28"/>
  </w:num>
  <w:num w:numId="23" w16cid:durableId="1987929177">
    <w:abstractNumId w:val="20"/>
  </w:num>
  <w:num w:numId="24" w16cid:durableId="114951501">
    <w:abstractNumId w:val="19"/>
  </w:num>
  <w:num w:numId="25" w16cid:durableId="972713760">
    <w:abstractNumId w:val="9"/>
  </w:num>
  <w:num w:numId="26" w16cid:durableId="820005704">
    <w:abstractNumId w:val="24"/>
  </w:num>
  <w:num w:numId="27" w16cid:durableId="1397818325">
    <w:abstractNumId w:val="23"/>
  </w:num>
  <w:num w:numId="28" w16cid:durableId="1024862003">
    <w:abstractNumId w:val="5"/>
  </w:num>
  <w:num w:numId="29" w16cid:durableId="1898122993">
    <w:abstractNumId w:val="34"/>
  </w:num>
  <w:num w:numId="30" w16cid:durableId="1921482011">
    <w:abstractNumId w:val="14"/>
  </w:num>
  <w:num w:numId="31" w16cid:durableId="1398240473">
    <w:abstractNumId w:val="7"/>
  </w:num>
  <w:num w:numId="32" w16cid:durableId="1042048640">
    <w:abstractNumId w:val="27"/>
  </w:num>
  <w:num w:numId="33" w16cid:durableId="340281961">
    <w:abstractNumId w:val="0"/>
  </w:num>
  <w:num w:numId="34" w16cid:durableId="1898394113">
    <w:abstractNumId w:val="6"/>
  </w:num>
  <w:num w:numId="35" w16cid:durableId="1090927927">
    <w:abstractNumId w:val="4"/>
  </w:num>
  <w:num w:numId="36" w16cid:durableId="24721843">
    <w:abstractNumId w:val="12"/>
  </w:num>
  <w:num w:numId="37" w16cid:durableId="338197300">
    <w:abstractNumId w:val="33"/>
  </w:num>
  <w:num w:numId="38" w16cid:durableId="397289022">
    <w:abstractNumId w:val="32"/>
  </w:num>
  <w:num w:numId="39" w16cid:durableId="148136983">
    <w:abstractNumId w:val="21"/>
  </w:num>
  <w:num w:numId="40" w16cid:durableId="1098214612">
    <w:abstractNumId w:val="18"/>
  </w:num>
  <w:num w:numId="41" w16cid:durableId="837620428">
    <w:abstractNumId w:val="29"/>
  </w:num>
  <w:num w:numId="42" w16cid:durableId="370346793">
    <w:abstractNumId w:val="15"/>
  </w:num>
  <w:num w:numId="43" w16cid:durableId="2044360567">
    <w:abstractNumId w:val="31"/>
  </w:num>
  <w:num w:numId="44" w16cid:durableId="1383015352">
    <w:abstractNumId w:val="35"/>
  </w:num>
  <w:num w:numId="45" w16cid:durableId="1459446010">
    <w:abstractNumId w:val="11"/>
  </w:num>
  <w:num w:numId="46" w16cid:durableId="940649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23"/>
    <w:rsid w:val="000079AA"/>
    <w:rsid w:val="0002558B"/>
    <w:rsid w:val="00036AAE"/>
    <w:rsid w:val="0004741B"/>
    <w:rsid w:val="000A0950"/>
    <w:rsid w:val="000A3BA0"/>
    <w:rsid w:val="000E092B"/>
    <w:rsid w:val="00126CBD"/>
    <w:rsid w:val="001374E6"/>
    <w:rsid w:val="00155F8B"/>
    <w:rsid w:val="00187132"/>
    <w:rsid w:val="001909F9"/>
    <w:rsid w:val="001913F8"/>
    <w:rsid w:val="001B3671"/>
    <w:rsid w:val="001E08FB"/>
    <w:rsid w:val="001F674E"/>
    <w:rsid w:val="0022365F"/>
    <w:rsid w:val="00230623"/>
    <w:rsid w:val="00236D74"/>
    <w:rsid w:val="00265D34"/>
    <w:rsid w:val="00286332"/>
    <w:rsid w:val="002C23BA"/>
    <w:rsid w:val="002E5F5D"/>
    <w:rsid w:val="00335409"/>
    <w:rsid w:val="00335B65"/>
    <w:rsid w:val="00347AA9"/>
    <w:rsid w:val="003B6631"/>
    <w:rsid w:val="00402630"/>
    <w:rsid w:val="004141F9"/>
    <w:rsid w:val="004709EF"/>
    <w:rsid w:val="004D715C"/>
    <w:rsid w:val="004E25D4"/>
    <w:rsid w:val="004E5F7E"/>
    <w:rsid w:val="005063D8"/>
    <w:rsid w:val="00510250"/>
    <w:rsid w:val="00512B31"/>
    <w:rsid w:val="00550656"/>
    <w:rsid w:val="005573E4"/>
    <w:rsid w:val="00565254"/>
    <w:rsid w:val="005A4CA5"/>
    <w:rsid w:val="005F7B9C"/>
    <w:rsid w:val="006018D7"/>
    <w:rsid w:val="006473AA"/>
    <w:rsid w:val="00651A81"/>
    <w:rsid w:val="00685DCF"/>
    <w:rsid w:val="006F2C14"/>
    <w:rsid w:val="00724238"/>
    <w:rsid w:val="00757395"/>
    <w:rsid w:val="00777184"/>
    <w:rsid w:val="007913F5"/>
    <w:rsid w:val="00794AC1"/>
    <w:rsid w:val="007A25A1"/>
    <w:rsid w:val="007D7DB8"/>
    <w:rsid w:val="007E7343"/>
    <w:rsid w:val="007F2E30"/>
    <w:rsid w:val="00851A97"/>
    <w:rsid w:val="0088137E"/>
    <w:rsid w:val="008C761D"/>
    <w:rsid w:val="008E1439"/>
    <w:rsid w:val="008E280A"/>
    <w:rsid w:val="008F4280"/>
    <w:rsid w:val="008F624E"/>
    <w:rsid w:val="00904E2C"/>
    <w:rsid w:val="009A5024"/>
    <w:rsid w:val="009B5C0E"/>
    <w:rsid w:val="009D090D"/>
    <w:rsid w:val="009F6DA2"/>
    <w:rsid w:val="00A35398"/>
    <w:rsid w:val="00A445A2"/>
    <w:rsid w:val="00A652ED"/>
    <w:rsid w:val="00A66AE7"/>
    <w:rsid w:val="00AD63AE"/>
    <w:rsid w:val="00AF5CB6"/>
    <w:rsid w:val="00B03023"/>
    <w:rsid w:val="00B27280"/>
    <w:rsid w:val="00B307FD"/>
    <w:rsid w:val="00B35AD0"/>
    <w:rsid w:val="00B5178A"/>
    <w:rsid w:val="00B80D11"/>
    <w:rsid w:val="00BA1105"/>
    <w:rsid w:val="00BB6244"/>
    <w:rsid w:val="00C06210"/>
    <w:rsid w:val="00C12662"/>
    <w:rsid w:val="00C164F3"/>
    <w:rsid w:val="00CA4C59"/>
    <w:rsid w:val="00CF098A"/>
    <w:rsid w:val="00D059FA"/>
    <w:rsid w:val="00D1134F"/>
    <w:rsid w:val="00D2105A"/>
    <w:rsid w:val="00D5578E"/>
    <w:rsid w:val="00D6643C"/>
    <w:rsid w:val="00D83007"/>
    <w:rsid w:val="00E10A68"/>
    <w:rsid w:val="00E174C8"/>
    <w:rsid w:val="00E54FF8"/>
    <w:rsid w:val="00E66846"/>
    <w:rsid w:val="00E725CC"/>
    <w:rsid w:val="00E84199"/>
    <w:rsid w:val="00E879A1"/>
    <w:rsid w:val="00EC102B"/>
    <w:rsid w:val="00ED44EF"/>
    <w:rsid w:val="00EF00DE"/>
    <w:rsid w:val="00F0058E"/>
    <w:rsid w:val="00F04781"/>
    <w:rsid w:val="00F04836"/>
    <w:rsid w:val="00F11757"/>
    <w:rsid w:val="00F1328E"/>
    <w:rsid w:val="00F20D8A"/>
    <w:rsid w:val="00F2230E"/>
    <w:rsid w:val="00F26F46"/>
    <w:rsid w:val="00F5773C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44AEC"/>
  <w15:docId w15:val="{C4F67C87-BAC0-479F-A997-06562BF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-Manual"/>
    <w:qFormat/>
    <w:rsid w:val="00794AC1"/>
    <w:rPr>
      <w:sz w:val="24"/>
    </w:rPr>
  </w:style>
  <w:style w:type="paragraph" w:styleId="Heading1">
    <w:name w:val="heading 1"/>
    <w:basedOn w:val="Normal"/>
    <w:next w:val="Normal-Manual"/>
    <w:qFormat/>
    <w:rsid w:val="00794AC1"/>
    <w:pPr>
      <w:keepNext/>
      <w:pBdr>
        <w:bottom w:val="thinThickLargeGap" w:sz="24" w:space="1" w:color="auto"/>
      </w:pBdr>
      <w:spacing w:before="240" w:after="200"/>
      <w:ind w:left="360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-Manual"/>
    <w:qFormat/>
    <w:rsid w:val="00794AC1"/>
    <w:pPr>
      <w:keepNext/>
      <w:pBdr>
        <w:bottom w:val="dotDotDash" w:sz="4" w:space="1" w:color="auto"/>
      </w:pBdr>
      <w:spacing w:before="240" w:after="200"/>
      <w:ind w:left="72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-Manual"/>
    <w:qFormat/>
    <w:rsid w:val="00794AC1"/>
    <w:pPr>
      <w:keepNext/>
      <w:pBdr>
        <w:bottom w:val="single" w:sz="4" w:space="1" w:color="auto"/>
      </w:pBdr>
      <w:spacing w:before="240" w:after="200"/>
      <w:ind w:left="1080"/>
      <w:outlineLvl w:val="2"/>
    </w:pPr>
    <w:rPr>
      <w:rFonts w:ascii="Tahoma" w:hAnsi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next w:val="Normal-Manual"/>
    <w:rsid w:val="00794AC1"/>
    <w:pPr>
      <w:keepNext/>
      <w:ind w:left="720" w:hanging="360"/>
      <w:outlineLvl w:val="4"/>
    </w:pPr>
    <w:rPr>
      <w:snapToGrid w:val="0"/>
    </w:rPr>
  </w:style>
  <w:style w:type="paragraph" w:customStyle="1" w:styleId="ScripturePassage">
    <w:name w:val="Scripture Passage"/>
    <w:basedOn w:val="Normal"/>
    <w:rsid w:val="00794AC1"/>
    <w:pPr>
      <w:autoSpaceDE w:val="0"/>
      <w:autoSpaceDN w:val="0"/>
      <w:adjustRightInd w:val="0"/>
      <w:ind w:left="720" w:hanging="360"/>
    </w:pPr>
    <w:rPr>
      <w:rFonts w:ascii="Tahoma" w:hAnsi="Tahoma"/>
      <w:sz w:val="20"/>
    </w:rPr>
  </w:style>
  <w:style w:type="paragraph" w:customStyle="1" w:styleId="Heading">
    <w:name w:val="Heading"/>
    <w:basedOn w:val="Normal"/>
    <w:rsid w:val="00794AC1"/>
    <w:pPr>
      <w:jc w:val="center"/>
    </w:pPr>
    <w:rPr>
      <w:rFonts w:ascii="Times" w:hAnsi="Times"/>
      <w:b/>
      <w:smallCaps/>
      <w:spacing w:val="3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-BlockBullet">
    <w:name w:val="Normal - Block Bullet"/>
    <w:basedOn w:val="Normal-Manual"/>
    <w:rsid w:val="00794AC1"/>
    <w:pPr>
      <w:numPr>
        <w:numId w:val="11"/>
      </w:numPr>
      <w:tabs>
        <w:tab w:val="clear" w:pos="1440"/>
        <w:tab w:val="num" w:pos="1080"/>
      </w:tabs>
      <w:ind w:left="1080"/>
    </w:pPr>
  </w:style>
  <w:style w:type="paragraph" w:customStyle="1" w:styleId="Normal-WordStudy">
    <w:name w:val="Normal - Word Study"/>
    <w:basedOn w:val="Normal-Manual"/>
    <w:next w:val="Normal-BlockBullet"/>
    <w:rsid w:val="00794AC1"/>
    <w:pPr>
      <w:numPr>
        <w:numId w:val="0"/>
      </w:numPr>
      <w:spacing w:before="120"/>
      <w:ind w:left="720" w:hanging="360"/>
    </w:pPr>
  </w:style>
  <w:style w:type="paragraph" w:customStyle="1" w:styleId="Normal-Manual">
    <w:name w:val="Normal - Manual"/>
    <w:basedOn w:val="Normal"/>
    <w:rsid w:val="00794AC1"/>
    <w:pPr>
      <w:numPr>
        <w:numId w:val="10"/>
      </w:numPr>
    </w:pPr>
  </w:style>
  <w:style w:type="paragraph" w:styleId="Title">
    <w:name w:val="Title"/>
    <w:basedOn w:val="Normal"/>
    <w:next w:val="Normal-Manual"/>
    <w:qFormat/>
    <w:rsid w:val="00794AC1"/>
    <w:pPr>
      <w:pBdr>
        <w:bottom w:val="threeDEngrave" w:sz="24" w:space="1" w:color="auto"/>
      </w:pBdr>
      <w:spacing w:before="240" w:after="200"/>
    </w:pPr>
    <w:rPr>
      <w:rFonts w:ascii="Tahoma" w:hAnsi="Tahoma"/>
      <w:b/>
      <w:sz w:val="36"/>
    </w:rPr>
  </w:style>
  <w:style w:type="paragraph" w:customStyle="1" w:styleId="Heading4">
    <w:name w:val="Heading 4."/>
    <w:basedOn w:val="Heading3"/>
    <w:next w:val="Normal-Manual"/>
    <w:rsid w:val="00794AC1"/>
    <w:pPr>
      <w:pBdr>
        <w:bottom w:val="none" w:sz="0" w:space="0" w:color="auto"/>
      </w:pBdr>
      <w:ind w:left="1440"/>
    </w:pPr>
  </w:style>
  <w:style w:type="paragraph" w:customStyle="1" w:styleId="Heading40">
    <w:name w:val="Heading 4.0"/>
    <w:basedOn w:val="Heading3"/>
    <w:next w:val="Normal-Manual"/>
    <w:rsid w:val="00794AC1"/>
    <w:pPr>
      <w:pBdr>
        <w:bottom w:val="none" w:sz="0" w:space="0" w:color="auto"/>
      </w:pBdr>
      <w:spacing w:after="120"/>
      <w:ind w:left="2534" w:hanging="547"/>
    </w:pPr>
  </w:style>
  <w:style w:type="character" w:styleId="PageNumber">
    <w:name w:val="page number"/>
    <w:basedOn w:val="DefaultParagraphFont"/>
    <w:rsid w:val="00794AC1"/>
  </w:style>
  <w:style w:type="paragraph" w:styleId="Subtitle">
    <w:name w:val="Subtitle"/>
    <w:basedOn w:val="Normal"/>
    <w:qFormat/>
    <w:rsid w:val="00794AC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794A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94AC1"/>
    <w:rPr>
      <w:i/>
      <w:iCs/>
    </w:rPr>
  </w:style>
  <w:style w:type="paragraph" w:styleId="ListParagraph">
    <w:name w:val="List Paragraph"/>
    <w:basedOn w:val="Normal"/>
    <w:uiPriority w:val="34"/>
    <w:qFormat/>
    <w:rsid w:val="0026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%20Mikulak\Documents\GBC%20Flock%20Ministry%20File\GBC%20Flock%20Lessons\GBC%20Flock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GBC Flock Lesson Template</Template>
  <TotalTime>155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Bible Church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Mikulak</dc:creator>
  <cp:lastModifiedBy>Joseph Mikulak</cp:lastModifiedBy>
  <cp:revision>30</cp:revision>
  <cp:lastPrinted>2003-12-10T20:04:00Z</cp:lastPrinted>
  <dcterms:created xsi:type="dcterms:W3CDTF">2023-12-07T18:14:00Z</dcterms:created>
  <dcterms:modified xsi:type="dcterms:W3CDTF">2023-12-08T16:01:00Z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-1948241421</vt:i4>
  </property>
  <property fmtid="{D5CDD505-2E9C-101B-9397-08002B2CF9AE}" pid="3" name="_EmailSubject">
    <vt:lpwstr>Luke 22:1-53 Study</vt:lpwstr>
  </property>
  <property fmtid="{D5CDD505-2E9C-101B-9397-08002B2CF9AE}" pid="4" name="_AuthorEmail">
    <vt:lpwstr>twokopps@cox.net</vt:lpwstr>
  </property>
  <property fmtid="{D5CDD505-2E9C-101B-9397-08002B2CF9AE}" pid="5" name="_AuthorEmailDisplayName">
    <vt:lpwstr>Matt &amp; Brianne Kopp</vt:lpwstr>
  </property>
  <property fmtid="{D5CDD505-2E9C-101B-9397-08002B2CF9AE}" pid="6" name="_PreviousAdHocReviewCycleID">
    <vt:i4>-1677599050</vt:i4>
  </property>
  <property fmtid="{D5CDD505-2E9C-101B-9397-08002B2CF9AE}" pid="7" name="_ReviewingToolsShownOnce">
    <vt:lpwstr/>
  </property>
</Properties>
</file>